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096" w:rsidRDefault="00D40B71" w:rsidP="00273983">
      <w:pPr>
        <w:ind w:left="5670"/>
        <w:rPr>
          <w:b/>
        </w:rPr>
      </w:pPr>
      <w:r w:rsidRPr="00D40B71">
        <w:rPr>
          <w:b/>
        </w:rPr>
        <w:t xml:space="preserve">                            </w:t>
      </w:r>
      <w:r w:rsidRPr="00D40B71">
        <w:rPr>
          <w:b/>
        </w:rPr>
        <w:tab/>
      </w:r>
      <w:r w:rsidRPr="00D40B71">
        <w:rPr>
          <w:b/>
        </w:rPr>
        <w:tab/>
      </w:r>
      <w:r w:rsidRPr="00D40B71">
        <w:rPr>
          <w:b/>
        </w:rPr>
        <w:tab/>
      </w:r>
      <w:r w:rsidRPr="000413C9">
        <w:rPr>
          <w:b/>
          <w:u w:val="single"/>
        </w:rPr>
        <w:t xml:space="preserve">Allegato </w:t>
      </w:r>
      <w:r w:rsidR="00F601A5">
        <w:rPr>
          <w:b/>
          <w:u w:val="single"/>
        </w:rPr>
        <w:t>B)</w:t>
      </w:r>
    </w:p>
    <w:p w:rsidR="00D40B71" w:rsidRDefault="00D321AA" w:rsidP="00B517CF">
      <w:pPr>
        <w:tabs>
          <w:tab w:val="left" w:pos="5954"/>
        </w:tabs>
        <w:spacing w:line="360" w:lineRule="auto"/>
        <w:rPr>
          <w:b/>
        </w:rPr>
      </w:pPr>
      <w:r>
        <w:rPr>
          <w:b/>
        </w:rPr>
        <w:tab/>
      </w:r>
    </w:p>
    <w:p w:rsidR="00D40B71" w:rsidRDefault="00940C0C" w:rsidP="00B517CF">
      <w:pPr>
        <w:tabs>
          <w:tab w:val="left" w:pos="5954"/>
        </w:tabs>
        <w:spacing w:line="360" w:lineRule="auto"/>
        <w:rPr>
          <w:b/>
        </w:rPr>
      </w:pPr>
      <w:r>
        <w:rPr>
          <w:b/>
        </w:rPr>
        <w:tab/>
      </w:r>
      <w:r w:rsidR="009E63AB">
        <w:rPr>
          <w:b/>
        </w:rPr>
        <w:tab/>
      </w:r>
      <w:bookmarkStart w:id="0" w:name="_GoBack"/>
      <w:bookmarkEnd w:id="0"/>
      <w:r>
        <w:rPr>
          <w:b/>
        </w:rPr>
        <w:t>Al Dirigente Scolastico</w:t>
      </w:r>
      <w:r>
        <w:rPr>
          <w:b/>
        </w:rPr>
        <w:tab/>
      </w:r>
    </w:p>
    <w:p w:rsidR="009E63AB" w:rsidRDefault="009E63AB" w:rsidP="009E63AB">
      <w:pPr>
        <w:ind w:left="5760" w:right="-1" w:firstLine="720"/>
        <w:rPr>
          <w:b/>
          <w:i/>
        </w:rPr>
      </w:pPr>
      <w:r>
        <w:rPr>
          <w:b/>
        </w:rPr>
        <w:t xml:space="preserve">dell’IISS Ferraris – De Marco - </w:t>
      </w:r>
      <w:proofErr w:type="spellStart"/>
      <w:r>
        <w:rPr>
          <w:b/>
        </w:rPr>
        <w:t>Valzani</w:t>
      </w:r>
      <w:proofErr w:type="spellEnd"/>
    </w:p>
    <w:p w:rsidR="009E63AB" w:rsidRDefault="009E63AB" w:rsidP="00940C0C">
      <w:pPr>
        <w:ind w:right="-1"/>
        <w:rPr>
          <w:b/>
          <w:i/>
        </w:rPr>
      </w:pPr>
    </w:p>
    <w:p w:rsidR="00940C0C" w:rsidRPr="0057319F" w:rsidRDefault="00940C0C" w:rsidP="00940C0C">
      <w:pPr>
        <w:ind w:right="-1"/>
        <w:rPr>
          <w:b/>
          <w:i/>
        </w:rPr>
      </w:pPr>
      <w:r w:rsidRPr="0057319F">
        <w:rPr>
          <w:b/>
          <w:i/>
        </w:rPr>
        <w:t xml:space="preserve">Codice </w:t>
      </w:r>
      <w:proofErr w:type="gramStart"/>
      <w:r w:rsidRPr="0057319F">
        <w:rPr>
          <w:b/>
          <w:i/>
        </w:rPr>
        <w:t>Avviso:  M</w:t>
      </w:r>
      <w:proofErr w:type="gramEnd"/>
      <w:r w:rsidRPr="0057319F">
        <w:rPr>
          <w:b/>
          <w:i/>
        </w:rPr>
        <w:t xml:space="preserve">4C1I1.4-2022-981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</w:t>
      </w:r>
      <w:r>
        <w:rPr>
          <w:b/>
        </w:rPr>
        <w:tab/>
      </w:r>
    </w:p>
    <w:p w:rsidR="00940C0C" w:rsidRPr="0057319F" w:rsidRDefault="00940C0C" w:rsidP="00940C0C">
      <w:pPr>
        <w:ind w:right="-1"/>
        <w:rPr>
          <w:b/>
          <w:i/>
        </w:rPr>
      </w:pPr>
      <w:r w:rsidRPr="0057319F">
        <w:rPr>
          <w:b/>
          <w:i/>
        </w:rPr>
        <w:t>Codice Progetto: M4C1I1.4-2022-981-P-11308</w:t>
      </w:r>
    </w:p>
    <w:p w:rsidR="00D321AA" w:rsidRDefault="00940C0C" w:rsidP="00940C0C">
      <w:pPr>
        <w:tabs>
          <w:tab w:val="left" w:pos="5954"/>
        </w:tabs>
        <w:spacing w:line="360" w:lineRule="auto"/>
        <w:rPr>
          <w:b/>
        </w:rPr>
      </w:pPr>
      <w:r w:rsidRPr="0057319F">
        <w:rPr>
          <w:b/>
          <w:i/>
        </w:rPr>
        <w:t>CUP: D44D22004120006</w:t>
      </w:r>
      <w:r w:rsidR="00D40B71">
        <w:rPr>
          <w:b/>
        </w:rPr>
        <w:tab/>
      </w:r>
      <w:r w:rsidR="00B517CF">
        <w:rPr>
          <w:b/>
        </w:rPr>
        <w:t xml:space="preserve"> </w:t>
      </w:r>
    </w:p>
    <w:p w:rsidR="00D40B71" w:rsidRDefault="00B517CF" w:rsidP="00D40B71">
      <w:pPr>
        <w:tabs>
          <w:tab w:val="left" w:pos="5954"/>
        </w:tabs>
        <w:spacing w:line="360" w:lineRule="auto"/>
        <w:rPr>
          <w:b/>
        </w:rPr>
      </w:pPr>
      <w:r>
        <w:rPr>
          <w:b/>
        </w:rPr>
        <w:tab/>
      </w:r>
      <w:r w:rsidR="00D321AA" w:rsidRPr="00EB7DC6">
        <w:rPr>
          <w:b/>
        </w:rPr>
        <w:tab/>
      </w:r>
    </w:p>
    <w:p w:rsidR="002E6D7A" w:rsidRPr="0053266B" w:rsidRDefault="002E6D7A" w:rsidP="002E6D7A">
      <w:pPr>
        <w:jc w:val="center"/>
        <w:rPr>
          <w:sz w:val="22"/>
          <w:szCs w:val="22"/>
        </w:rPr>
      </w:pPr>
      <w:r w:rsidRPr="0053266B">
        <w:rPr>
          <w:b/>
          <w:sz w:val="22"/>
          <w:szCs w:val="22"/>
        </w:rPr>
        <w:t xml:space="preserve">DICHIARAZIONE </w:t>
      </w:r>
      <w:bookmarkStart w:id="1" w:name="_Hlk131509185"/>
      <w:r w:rsidRPr="0053266B">
        <w:rPr>
          <w:b/>
          <w:sz w:val="22"/>
          <w:szCs w:val="22"/>
        </w:rPr>
        <w:t>SULL’INSUSSISTENZA DI SITUAZIONI DI CONFLITTO DI INTERESSE E DI CAUSE DI INCONFERIBILITÀ E INCOMPATIBILITÀ</w:t>
      </w:r>
      <w:r w:rsidRPr="0053266B">
        <w:rPr>
          <w:sz w:val="22"/>
          <w:szCs w:val="22"/>
        </w:rPr>
        <w:t xml:space="preserve"> </w:t>
      </w:r>
      <w:bookmarkEnd w:id="1"/>
    </w:p>
    <w:p w:rsidR="002E6D7A" w:rsidRPr="002E6D7A" w:rsidRDefault="002E6D7A" w:rsidP="002E6D7A">
      <w:pPr>
        <w:jc w:val="center"/>
        <w:rPr>
          <w:i/>
        </w:rPr>
      </w:pPr>
      <w:r w:rsidRPr="002E6D7A">
        <w:t xml:space="preserve">(ai sensi dell’art. 53, comma 14 del </w:t>
      </w:r>
      <w:proofErr w:type="spellStart"/>
      <w:proofErr w:type="gramStart"/>
      <w:r w:rsidRPr="002E6D7A">
        <w:t>D.Lgs</w:t>
      </w:r>
      <w:proofErr w:type="gramEnd"/>
      <w:r w:rsidRPr="002E6D7A">
        <w:t>.</w:t>
      </w:r>
      <w:proofErr w:type="spellEnd"/>
      <w:r w:rsidRPr="002E6D7A">
        <w:t xml:space="preserve"> 165/2001 come modificato dall’art. 1 comma 42 lettera h L. 190/2012 e dall’art. 20 del </w:t>
      </w:r>
      <w:proofErr w:type="spellStart"/>
      <w:proofErr w:type="gramStart"/>
      <w:r w:rsidRPr="002E6D7A">
        <w:t>D.Lgs</w:t>
      </w:r>
      <w:proofErr w:type="gramEnd"/>
      <w:r w:rsidRPr="002E6D7A">
        <w:t>.</w:t>
      </w:r>
      <w:proofErr w:type="spellEnd"/>
      <w:r w:rsidRPr="002E6D7A">
        <w:t xml:space="preserve"> 39/2013)</w:t>
      </w:r>
    </w:p>
    <w:p w:rsidR="00B517CF" w:rsidRDefault="00B517CF" w:rsidP="00B517CF">
      <w:pPr>
        <w:pStyle w:val="Corpotesto"/>
        <w:rPr>
          <w:b/>
        </w:rPr>
      </w:pPr>
    </w:p>
    <w:p w:rsidR="002E6D7A" w:rsidRPr="0053266B" w:rsidRDefault="002E6D7A" w:rsidP="002E6D7A">
      <w:pPr>
        <w:spacing w:after="186"/>
        <w:ind w:hanging="10"/>
        <w:rPr>
          <w:rFonts w:eastAsia="Cambria"/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>Il/La sottoscritto/a________________________________________________________________________</w:t>
      </w:r>
    </w:p>
    <w:p w:rsidR="002E6D7A" w:rsidRPr="0053266B" w:rsidRDefault="002E6D7A" w:rsidP="002E6D7A">
      <w:pPr>
        <w:spacing w:after="186"/>
        <w:ind w:hanging="10"/>
        <w:rPr>
          <w:rFonts w:eastAsia="Cambria"/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 xml:space="preserve">nato/a </w:t>
      </w:r>
      <w:proofErr w:type="spellStart"/>
      <w:r w:rsidRPr="0053266B">
        <w:rPr>
          <w:rFonts w:eastAsia="Cambria"/>
          <w:color w:val="000000"/>
          <w:sz w:val="22"/>
          <w:szCs w:val="22"/>
        </w:rPr>
        <w:t>a</w:t>
      </w:r>
      <w:proofErr w:type="spellEnd"/>
      <w:r w:rsidRPr="0053266B">
        <w:rPr>
          <w:rFonts w:eastAsia="Cambria"/>
          <w:color w:val="000000"/>
          <w:sz w:val="22"/>
          <w:szCs w:val="22"/>
        </w:rPr>
        <w:t xml:space="preserve"> ___________________</w:t>
      </w:r>
      <w:r>
        <w:rPr>
          <w:rFonts w:eastAsia="Cambria"/>
          <w:color w:val="000000"/>
          <w:sz w:val="22"/>
          <w:szCs w:val="22"/>
        </w:rPr>
        <w:t>______________</w:t>
      </w:r>
      <w:r w:rsidRPr="0053266B">
        <w:rPr>
          <w:rFonts w:eastAsia="Cambria"/>
          <w:color w:val="000000"/>
          <w:sz w:val="22"/>
          <w:szCs w:val="22"/>
        </w:rPr>
        <w:t>_____________________</w:t>
      </w:r>
      <w:proofErr w:type="spellStart"/>
      <w:r w:rsidRPr="0053266B">
        <w:rPr>
          <w:rFonts w:eastAsia="Cambria"/>
          <w:color w:val="000000"/>
          <w:sz w:val="22"/>
          <w:szCs w:val="22"/>
        </w:rPr>
        <w:t>Prov</w:t>
      </w:r>
      <w:proofErr w:type="spellEnd"/>
      <w:r w:rsidRPr="0053266B">
        <w:rPr>
          <w:rFonts w:eastAsia="Cambria"/>
          <w:color w:val="000000"/>
          <w:sz w:val="22"/>
          <w:szCs w:val="22"/>
        </w:rPr>
        <w:t>. (___) il ____/____/______</w:t>
      </w:r>
    </w:p>
    <w:p w:rsidR="002E6D7A" w:rsidRPr="0053266B" w:rsidRDefault="002E6D7A" w:rsidP="002E6D7A">
      <w:pPr>
        <w:spacing w:after="186"/>
        <w:ind w:hanging="10"/>
        <w:rPr>
          <w:rFonts w:eastAsia="Cambria"/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>Codice fiscale ___________________</w:t>
      </w:r>
      <w:r>
        <w:rPr>
          <w:rFonts w:eastAsia="Cambria"/>
          <w:color w:val="000000"/>
          <w:sz w:val="22"/>
          <w:szCs w:val="22"/>
        </w:rPr>
        <w:t>_______________________________________________________</w:t>
      </w:r>
      <w:r w:rsidRPr="0053266B">
        <w:rPr>
          <w:rFonts w:eastAsia="Cambria"/>
          <w:color w:val="000000"/>
          <w:sz w:val="22"/>
          <w:szCs w:val="22"/>
        </w:rPr>
        <w:t>_</w:t>
      </w:r>
    </w:p>
    <w:p w:rsidR="002E6D7A" w:rsidRPr="0053266B" w:rsidRDefault="002E6D7A" w:rsidP="002E6D7A">
      <w:pPr>
        <w:spacing w:after="186"/>
        <w:ind w:hanging="10"/>
        <w:rPr>
          <w:rFonts w:eastAsia="Cambria"/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>Residente a____________________________________________________cap______________Prov. (___)</w:t>
      </w:r>
    </w:p>
    <w:p w:rsidR="002E6D7A" w:rsidRPr="0053266B" w:rsidRDefault="002E6D7A" w:rsidP="002E6D7A">
      <w:pPr>
        <w:spacing w:after="186"/>
        <w:ind w:hanging="10"/>
        <w:rPr>
          <w:rFonts w:eastAsia="Cambria"/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>Indirizzo__________________________________________________________________ n.____________</w:t>
      </w:r>
    </w:p>
    <w:p w:rsidR="002E6D7A" w:rsidRPr="0053266B" w:rsidRDefault="002E6D7A" w:rsidP="002E6D7A">
      <w:pPr>
        <w:spacing w:after="186"/>
        <w:ind w:hanging="10"/>
        <w:jc w:val="both"/>
        <w:rPr>
          <w:rFonts w:eastAsia="Cambria"/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>Telefono______________________</w:t>
      </w:r>
      <w:r>
        <w:rPr>
          <w:rFonts w:eastAsia="Cambria"/>
          <w:color w:val="000000"/>
          <w:sz w:val="22"/>
          <w:szCs w:val="22"/>
        </w:rPr>
        <w:t>_____</w:t>
      </w:r>
      <w:r w:rsidRPr="0053266B">
        <w:rPr>
          <w:rFonts w:eastAsia="Cambria"/>
          <w:color w:val="000000"/>
          <w:sz w:val="22"/>
          <w:szCs w:val="22"/>
        </w:rPr>
        <w:t>__ e-mail ______________________</w:t>
      </w:r>
      <w:r>
        <w:rPr>
          <w:rFonts w:eastAsia="Cambria"/>
          <w:color w:val="000000"/>
          <w:sz w:val="22"/>
          <w:szCs w:val="22"/>
        </w:rPr>
        <w:t>____</w:t>
      </w:r>
      <w:r w:rsidRPr="0053266B">
        <w:rPr>
          <w:rFonts w:eastAsia="Cambria"/>
          <w:color w:val="000000"/>
          <w:sz w:val="22"/>
          <w:szCs w:val="22"/>
        </w:rPr>
        <w:t>___________________</w:t>
      </w:r>
    </w:p>
    <w:p w:rsidR="00940C0C" w:rsidRPr="00940C0C" w:rsidRDefault="002E6D7A" w:rsidP="00940C0C">
      <w:pPr>
        <w:pStyle w:val="Corpotesto"/>
        <w:ind w:right="-1"/>
        <w:rPr>
          <w:rFonts w:eastAsia="Cambria"/>
          <w:sz w:val="22"/>
          <w:szCs w:val="22"/>
          <w:lang w:eastAsia="en-US"/>
        </w:rPr>
      </w:pPr>
      <w:r w:rsidRPr="0053266B">
        <w:rPr>
          <w:rFonts w:eastAsia="Cambria"/>
          <w:sz w:val="22"/>
          <w:szCs w:val="22"/>
          <w:lang w:eastAsia="en-US"/>
        </w:rPr>
        <w:t xml:space="preserve">avendo preso visione </w:t>
      </w:r>
      <w:r w:rsidRPr="00DB2A23">
        <w:rPr>
          <w:rFonts w:eastAsia="Cambria"/>
          <w:sz w:val="22"/>
          <w:szCs w:val="22"/>
          <w:lang w:eastAsia="en-US"/>
        </w:rPr>
        <w:t>dell’</w:t>
      </w:r>
      <w:r w:rsidRPr="00DB2A23">
        <w:rPr>
          <w:rFonts w:eastAsia="Cambria"/>
          <w:bCs/>
          <w:sz w:val="22"/>
          <w:szCs w:val="22"/>
          <w:lang w:eastAsia="en-US"/>
        </w:rPr>
        <w:t xml:space="preserve">Avviso di </w:t>
      </w:r>
      <w:r w:rsidR="00F601A5">
        <w:rPr>
          <w:rFonts w:eastAsia="Cambria"/>
          <w:bCs/>
          <w:sz w:val="22"/>
          <w:szCs w:val="22"/>
          <w:lang w:eastAsia="en-US"/>
        </w:rPr>
        <w:t>disponibilità</w:t>
      </w:r>
      <w:r w:rsidRPr="0053266B">
        <w:rPr>
          <w:rFonts w:eastAsia="Cambria"/>
          <w:b/>
          <w:bCs/>
          <w:sz w:val="22"/>
          <w:szCs w:val="22"/>
          <w:lang w:eastAsia="en-US"/>
        </w:rPr>
        <w:t xml:space="preserve"> </w:t>
      </w:r>
      <w:r w:rsidRPr="0053266B">
        <w:rPr>
          <w:rFonts w:eastAsia="Cambria"/>
          <w:sz w:val="22"/>
          <w:szCs w:val="22"/>
          <w:lang w:eastAsia="en-US"/>
        </w:rPr>
        <w:t xml:space="preserve">indetto dal Dirigente Scolastico di codesta istituzione scolastica per </w:t>
      </w:r>
      <w:r w:rsidR="00F601A5">
        <w:rPr>
          <w:rFonts w:eastAsia="Cambria"/>
          <w:sz w:val="22"/>
          <w:szCs w:val="22"/>
          <w:lang w:eastAsia="en-US"/>
        </w:rPr>
        <w:t xml:space="preserve">il conferimento di incarichi per i diversi profili professionali del personale ATA </w:t>
      </w:r>
      <w:r w:rsidRPr="00DB2A23">
        <w:rPr>
          <w:sz w:val="22"/>
          <w:szCs w:val="22"/>
        </w:rPr>
        <w:t>nell’ambito del progetto  “</w:t>
      </w:r>
      <w:r w:rsidR="00940C0C">
        <w:rPr>
          <w:sz w:val="22"/>
          <w:szCs w:val="22"/>
        </w:rPr>
        <w:t>IN-CONTRO</w:t>
      </w:r>
      <w:r w:rsidRPr="00DB2A23">
        <w:rPr>
          <w:sz w:val="22"/>
          <w:szCs w:val="22"/>
        </w:rPr>
        <w:t xml:space="preserve">” a valere sul Piano Nazionale di Ripresa e Resilienza - Missione 4 - Istruzione e Ricerca – Componente 1 – </w:t>
      </w:r>
      <w:r w:rsidR="00940C0C" w:rsidRPr="00940C0C">
        <w:rPr>
          <w:rFonts w:eastAsia="Cambria"/>
          <w:sz w:val="22"/>
          <w:szCs w:val="22"/>
          <w:lang w:eastAsia="en-US"/>
        </w:rPr>
        <w:t xml:space="preserve">Potenziamento dell’offerta dei servizi di istruzione: dagli asili nido alle Università – Investimento 1.4 “Intervento straordinario finalizzato alla riduzione dei divari territoriali nelle scuole secondarie di primo e secondo grado e alla lotta alla dispersione scolastica” – Azioni di prevenzione e contrasto della dispersione scolastica – (D.M. 170/2022), finanziato dall’Unione Europea  - </w:t>
      </w:r>
      <w:proofErr w:type="spellStart"/>
      <w:r w:rsidR="00940C0C" w:rsidRPr="00940C0C">
        <w:rPr>
          <w:rFonts w:eastAsia="Cambria"/>
          <w:sz w:val="22"/>
          <w:szCs w:val="22"/>
          <w:lang w:eastAsia="en-US"/>
        </w:rPr>
        <w:t>Next</w:t>
      </w:r>
      <w:proofErr w:type="spellEnd"/>
      <w:r w:rsidR="00940C0C" w:rsidRPr="00940C0C">
        <w:rPr>
          <w:rFonts w:eastAsia="Cambria"/>
          <w:sz w:val="22"/>
          <w:szCs w:val="22"/>
          <w:lang w:eastAsia="en-US"/>
        </w:rPr>
        <w:t xml:space="preserve"> Generation EU</w:t>
      </w:r>
    </w:p>
    <w:p w:rsidR="002E6D7A" w:rsidRDefault="002E6D7A" w:rsidP="00940C0C">
      <w:pPr>
        <w:pStyle w:val="Corpotesto"/>
        <w:ind w:right="-1"/>
        <w:rPr>
          <w:b/>
          <w:i/>
        </w:rPr>
      </w:pPr>
      <w:r w:rsidRPr="0046449E">
        <w:rPr>
          <w:b/>
          <w:i/>
        </w:rPr>
        <w:t>Codice Progetto: M4C1I</w:t>
      </w:r>
      <w:r w:rsidR="00940C0C">
        <w:rPr>
          <w:b/>
          <w:i/>
        </w:rPr>
        <w:t>1</w:t>
      </w:r>
      <w:r w:rsidRPr="0046449E">
        <w:rPr>
          <w:b/>
          <w:i/>
        </w:rPr>
        <w:t>.</w:t>
      </w:r>
      <w:r w:rsidR="00940C0C">
        <w:rPr>
          <w:b/>
          <w:i/>
        </w:rPr>
        <w:t>4</w:t>
      </w:r>
      <w:r w:rsidRPr="0046449E">
        <w:rPr>
          <w:b/>
          <w:i/>
        </w:rPr>
        <w:t>-2022-9</w:t>
      </w:r>
      <w:r w:rsidR="00940C0C">
        <w:rPr>
          <w:b/>
          <w:i/>
        </w:rPr>
        <w:t>8</w:t>
      </w:r>
      <w:r w:rsidR="0084078D">
        <w:rPr>
          <w:b/>
          <w:i/>
        </w:rPr>
        <w:t>1</w:t>
      </w:r>
      <w:r w:rsidRPr="0046449E">
        <w:rPr>
          <w:b/>
          <w:i/>
        </w:rPr>
        <w:t>-P-1</w:t>
      </w:r>
      <w:r w:rsidR="00940C0C">
        <w:rPr>
          <w:b/>
          <w:i/>
        </w:rPr>
        <w:t>1308</w:t>
      </w:r>
      <w:r>
        <w:rPr>
          <w:b/>
          <w:i/>
        </w:rPr>
        <w:t xml:space="preserve">           </w:t>
      </w:r>
      <w:r w:rsidRPr="0046449E">
        <w:rPr>
          <w:b/>
          <w:i/>
        </w:rPr>
        <w:t>CUP: D44D220041</w:t>
      </w:r>
      <w:r w:rsidR="00940C0C">
        <w:rPr>
          <w:b/>
          <w:i/>
        </w:rPr>
        <w:t>2</w:t>
      </w:r>
      <w:r w:rsidRPr="0046449E">
        <w:rPr>
          <w:b/>
          <w:i/>
        </w:rPr>
        <w:t>0006</w:t>
      </w:r>
    </w:p>
    <w:p w:rsidR="00F601A5" w:rsidRDefault="00F601A5" w:rsidP="00940C0C">
      <w:pPr>
        <w:pStyle w:val="Corpotesto"/>
        <w:ind w:right="-1"/>
        <w:rPr>
          <w:b/>
          <w:i/>
        </w:rPr>
      </w:pPr>
      <w:r>
        <w:rPr>
          <w:b/>
          <w:i/>
        </w:rPr>
        <w:t>Titolo del Progetto: “IN-CONTRO”</w:t>
      </w:r>
    </w:p>
    <w:p w:rsidR="000413C9" w:rsidRPr="00E81D13" w:rsidRDefault="000413C9" w:rsidP="00E81D13">
      <w:pPr>
        <w:widowControl w:val="0"/>
        <w:tabs>
          <w:tab w:val="left" w:pos="335"/>
        </w:tabs>
        <w:autoSpaceDE w:val="0"/>
        <w:autoSpaceDN w:val="0"/>
        <w:ind w:left="117" w:right="-2"/>
      </w:pPr>
    </w:p>
    <w:p w:rsidR="002E6D7A" w:rsidRPr="0053266B" w:rsidRDefault="002E6D7A" w:rsidP="002E6D7A">
      <w:pPr>
        <w:spacing w:line="251" w:lineRule="auto"/>
        <w:ind w:right="149"/>
        <w:jc w:val="both"/>
        <w:rPr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 xml:space="preserve">consapevole delle sanzioni penali previste per il caso di dichiarazioni false o mendaci, così come stabilito dall’articolo 76 del D.P.R. 445/2000, nonché della decadenza dei benefici eventualmente conseguenti al </w:t>
      </w:r>
      <w:r w:rsidRPr="0053266B">
        <w:rPr>
          <w:rFonts w:eastAsia="Cambria"/>
          <w:color w:val="000000"/>
          <w:sz w:val="22"/>
          <w:szCs w:val="22"/>
        </w:rPr>
        <w:lastRenderedPageBreak/>
        <w:t>provvedimento emanato sulla base di dichiarazioni non veritiere, ex articolo 75 del medesimo D.P.R., sotto la propria responsabilità</w:t>
      </w:r>
    </w:p>
    <w:p w:rsidR="002E6D7A" w:rsidRDefault="002E6D7A" w:rsidP="002E6D7A">
      <w:pPr>
        <w:jc w:val="center"/>
        <w:rPr>
          <w:b/>
          <w:sz w:val="22"/>
          <w:szCs w:val="22"/>
        </w:rPr>
      </w:pPr>
      <w:r w:rsidRPr="0053266B">
        <w:rPr>
          <w:b/>
          <w:sz w:val="22"/>
          <w:szCs w:val="22"/>
        </w:rPr>
        <w:t>DICHIARA</w:t>
      </w:r>
    </w:p>
    <w:p w:rsidR="00940C0C" w:rsidRDefault="00940C0C" w:rsidP="002E6D7A">
      <w:pPr>
        <w:jc w:val="center"/>
        <w:rPr>
          <w:b/>
          <w:sz w:val="22"/>
          <w:szCs w:val="22"/>
        </w:rPr>
      </w:pPr>
    </w:p>
    <w:p w:rsidR="00940C0C" w:rsidRPr="0053266B" w:rsidRDefault="00940C0C" w:rsidP="002E6D7A">
      <w:pPr>
        <w:jc w:val="center"/>
        <w:rPr>
          <w:b/>
          <w:sz w:val="22"/>
          <w:szCs w:val="22"/>
        </w:rPr>
      </w:pPr>
    </w:p>
    <w:p w:rsidR="002E6D7A" w:rsidRPr="0053266B" w:rsidRDefault="002E6D7A" w:rsidP="002E6D7A">
      <w:pPr>
        <w:jc w:val="center"/>
        <w:rPr>
          <w:b/>
          <w:sz w:val="22"/>
          <w:szCs w:val="22"/>
        </w:rPr>
      </w:pPr>
    </w:p>
    <w:p w:rsidR="002E6D7A" w:rsidRPr="0053266B" w:rsidRDefault="002E6D7A" w:rsidP="002E6D7A">
      <w:pPr>
        <w:rPr>
          <w:sz w:val="22"/>
          <w:szCs w:val="22"/>
        </w:rPr>
      </w:pPr>
      <w:r w:rsidRPr="0053266B">
        <w:rPr>
          <w:sz w:val="22"/>
          <w:szCs w:val="22"/>
        </w:rPr>
        <w:t>Ai sensi degli articoli 46 e 47 del D.P.R. 445/2000:</w:t>
      </w:r>
    </w:p>
    <w:p w:rsidR="002E6D7A" w:rsidRPr="0053266B" w:rsidRDefault="002E6D7A" w:rsidP="002E6D7A">
      <w:pPr>
        <w:rPr>
          <w:sz w:val="22"/>
          <w:szCs w:val="22"/>
        </w:rPr>
      </w:pPr>
    </w:p>
    <w:p w:rsidR="002E6D7A" w:rsidRPr="0053266B" w:rsidRDefault="002E6D7A" w:rsidP="002E6D7A">
      <w:pPr>
        <w:jc w:val="both"/>
        <w:rPr>
          <w:sz w:val="22"/>
          <w:szCs w:val="22"/>
        </w:rPr>
      </w:pPr>
      <w:r w:rsidRPr="0053266B">
        <w:rPr>
          <w:sz w:val="22"/>
          <w:szCs w:val="22"/>
        </w:rPr>
        <w:t xml:space="preserve">• </w:t>
      </w:r>
      <w:r w:rsidR="00F601A5">
        <w:rPr>
          <w:sz w:val="22"/>
          <w:szCs w:val="22"/>
        </w:rPr>
        <w:t>c</w:t>
      </w:r>
      <w:r w:rsidRPr="0053266B">
        <w:rPr>
          <w:sz w:val="22"/>
          <w:szCs w:val="22"/>
        </w:rPr>
        <w:t>he non sussistono situazioni, anche potenziali, di conflitto di interesse con l’I</w:t>
      </w:r>
      <w:r>
        <w:rPr>
          <w:sz w:val="22"/>
          <w:szCs w:val="22"/>
        </w:rPr>
        <w:t xml:space="preserve">ISS Ferraris – De Marco – </w:t>
      </w:r>
      <w:proofErr w:type="spellStart"/>
      <w:proofErr w:type="gramStart"/>
      <w:r>
        <w:rPr>
          <w:sz w:val="22"/>
          <w:szCs w:val="22"/>
        </w:rPr>
        <w:t>Valzani</w:t>
      </w:r>
      <w:proofErr w:type="spellEnd"/>
      <w:r>
        <w:rPr>
          <w:sz w:val="22"/>
          <w:szCs w:val="22"/>
        </w:rPr>
        <w:t xml:space="preserve">,  </w:t>
      </w:r>
      <w:r w:rsidRPr="0053266B">
        <w:rPr>
          <w:sz w:val="22"/>
          <w:szCs w:val="22"/>
        </w:rPr>
        <w:t>ai</w:t>
      </w:r>
      <w:proofErr w:type="gramEnd"/>
      <w:r w:rsidRPr="0053266B">
        <w:rPr>
          <w:sz w:val="22"/>
          <w:szCs w:val="22"/>
        </w:rPr>
        <w:t xml:space="preserve"> sensi dell’art. 53, comma 14, del </w:t>
      </w:r>
      <w:proofErr w:type="spellStart"/>
      <w:r w:rsidRPr="0053266B">
        <w:rPr>
          <w:sz w:val="22"/>
          <w:szCs w:val="22"/>
        </w:rPr>
        <w:t>D.Lgs</w:t>
      </w:r>
      <w:proofErr w:type="spellEnd"/>
      <w:r w:rsidRPr="0053266B">
        <w:rPr>
          <w:sz w:val="22"/>
          <w:szCs w:val="22"/>
        </w:rPr>
        <w:t xml:space="preserve"> 165/2001, come modificato dalla legge n. 190/2012</w:t>
      </w:r>
    </w:p>
    <w:p w:rsidR="00F601A5" w:rsidRPr="00F601A5" w:rsidRDefault="002E6D7A" w:rsidP="00F601A5">
      <w:pPr>
        <w:pStyle w:val="NormaleWeb"/>
        <w:jc w:val="both"/>
        <w:rPr>
          <w:sz w:val="22"/>
          <w:szCs w:val="22"/>
        </w:rPr>
      </w:pPr>
      <w:r w:rsidRPr="0053266B">
        <w:rPr>
          <w:sz w:val="22"/>
          <w:szCs w:val="22"/>
        </w:rPr>
        <w:t xml:space="preserve">•  </w:t>
      </w:r>
      <w:r w:rsidR="00F601A5" w:rsidRPr="00F601A5">
        <w:rPr>
          <w:sz w:val="22"/>
          <w:szCs w:val="22"/>
        </w:rPr>
        <w:t xml:space="preserve">di non trovarsi in nessuna delle condizioni di incompatibilità e </w:t>
      </w:r>
      <w:proofErr w:type="spellStart"/>
      <w:r w:rsidR="00F601A5" w:rsidRPr="00F601A5">
        <w:rPr>
          <w:sz w:val="22"/>
          <w:szCs w:val="22"/>
        </w:rPr>
        <w:t>inconferibilità</w:t>
      </w:r>
      <w:proofErr w:type="spellEnd"/>
      <w:r w:rsidR="00F601A5" w:rsidRPr="00F601A5">
        <w:rPr>
          <w:sz w:val="22"/>
          <w:szCs w:val="22"/>
        </w:rPr>
        <w:t xml:space="preserve"> a svolgere l’incarico indicato </w:t>
      </w:r>
      <w:r w:rsidR="00F601A5">
        <w:rPr>
          <w:sz w:val="22"/>
          <w:szCs w:val="22"/>
        </w:rPr>
        <w:t xml:space="preserve">come </w:t>
      </w:r>
      <w:r w:rsidR="00F601A5" w:rsidRPr="00F601A5">
        <w:rPr>
          <w:sz w:val="22"/>
          <w:szCs w:val="22"/>
        </w:rPr>
        <w:t>previst</w:t>
      </w:r>
      <w:r w:rsidR="00F601A5">
        <w:rPr>
          <w:sz w:val="22"/>
          <w:szCs w:val="22"/>
        </w:rPr>
        <w:t>o</w:t>
      </w:r>
      <w:r w:rsidR="00F601A5" w:rsidRPr="00F601A5">
        <w:rPr>
          <w:sz w:val="22"/>
          <w:szCs w:val="22"/>
        </w:rPr>
        <w:t xml:space="preserve"> dal D.lgs. 39/2013 recante “Disposizioni in materia di </w:t>
      </w:r>
      <w:proofErr w:type="spellStart"/>
      <w:r w:rsidR="00F601A5" w:rsidRPr="00F601A5">
        <w:rPr>
          <w:sz w:val="22"/>
          <w:szCs w:val="22"/>
        </w:rPr>
        <w:t>inconferibilità</w:t>
      </w:r>
      <w:proofErr w:type="spellEnd"/>
      <w:r w:rsidR="00F601A5" w:rsidRPr="00F601A5">
        <w:rPr>
          <w:sz w:val="22"/>
          <w:szCs w:val="22"/>
        </w:rPr>
        <w:t xml:space="preserve"> e incompatibilità di incarichi presso le pubbliche amministrazioni e gli enti privati di controllo pubblico, a norma dell’art. 1, c.49 e 50 della L.190/2012”, e dai Fondi Europei </w:t>
      </w:r>
      <w:proofErr w:type="spellStart"/>
      <w:r w:rsidR="00F601A5" w:rsidRPr="00F601A5">
        <w:rPr>
          <w:sz w:val="22"/>
          <w:szCs w:val="22"/>
        </w:rPr>
        <w:t>Next</w:t>
      </w:r>
      <w:proofErr w:type="spellEnd"/>
      <w:r w:rsidR="00F601A5" w:rsidRPr="00F601A5">
        <w:rPr>
          <w:sz w:val="22"/>
          <w:szCs w:val="22"/>
        </w:rPr>
        <w:t xml:space="preserve"> Generation EU, ovvero di</w:t>
      </w:r>
      <w:r w:rsidR="00F601A5">
        <w:rPr>
          <w:sz w:val="22"/>
          <w:szCs w:val="22"/>
        </w:rPr>
        <w:t xml:space="preserve"> </w:t>
      </w:r>
      <w:r w:rsidR="00F601A5" w:rsidRPr="00F601A5">
        <w:rPr>
          <w:sz w:val="22"/>
          <w:szCs w:val="22"/>
        </w:rPr>
        <w:t xml:space="preserve"> non essere collegato, né come socio né come titolare, a ditte o società interessate alla partecipazione all</w:t>
      </w:r>
      <w:r w:rsidR="00F601A5">
        <w:rPr>
          <w:sz w:val="22"/>
          <w:szCs w:val="22"/>
        </w:rPr>
        <w:t>e</w:t>
      </w:r>
      <w:r w:rsidR="00F601A5" w:rsidRPr="00F601A5">
        <w:rPr>
          <w:sz w:val="22"/>
          <w:szCs w:val="22"/>
        </w:rPr>
        <w:t xml:space="preserve"> gara di appalto;</w:t>
      </w:r>
    </w:p>
    <w:p w:rsidR="002E6D7A" w:rsidRPr="0053266B" w:rsidRDefault="002E6D7A" w:rsidP="002E6D7A">
      <w:pPr>
        <w:jc w:val="both"/>
        <w:rPr>
          <w:sz w:val="22"/>
          <w:szCs w:val="22"/>
        </w:rPr>
      </w:pPr>
      <w:r w:rsidRPr="0053266B">
        <w:rPr>
          <w:sz w:val="22"/>
          <w:szCs w:val="22"/>
        </w:rPr>
        <w:t xml:space="preserve">Il sottoscritto si impegna, altresì, a comunicare tempestivamente eventuali variazioni del contenuto della presente dichiarazione e a rendere nel caso, una nuova dichiarazione sostitutiva.  </w:t>
      </w:r>
    </w:p>
    <w:p w:rsidR="002E6D7A" w:rsidRPr="0053266B" w:rsidRDefault="002E6D7A" w:rsidP="002E6D7A">
      <w:pPr>
        <w:jc w:val="both"/>
        <w:rPr>
          <w:sz w:val="22"/>
          <w:szCs w:val="22"/>
        </w:rPr>
      </w:pPr>
    </w:p>
    <w:p w:rsidR="002E6D7A" w:rsidRPr="0053266B" w:rsidRDefault="002E6D7A" w:rsidP="002E6D7A">
      <w:pPr>
        <w:jc w:val="center"/>
        <w:rPr>
          <w:b/>
          <w:sz w:val="22"/>
          <w:szCs w:val="22"/>
        </w:rPr>
      </w:pPr>
      <w:r w:rsidRPr="0053266B">
        <w:rPr>
          <w:b/>
          <w:sz w:val="22"/>
          <w:szCs w:val="22"/>
        </w:rPr>
        <w:t>AUTORIZZA</w:t>
      </w:r>
    </w:p>
    <w:p w:rsidR="002E6D7A" w:rsidRPr="0053266B" w:rsidRDefault="002E6D7A" w:rsidP="002E6D7A">
      <w:pPr>
        <w:jc w:val="center"/>
        <w:rPr>
          <w:b/>
          <w:sz w:val="22"/>
          <w:szCs w:val="22"/>
        </w:rPr>
      </w:pPr>
    </w:p>
    <w:p w:rsidR="002E6D7A" w:rsidRDefault="002E6D7A" w:rsidP="002E6D7A">
      <w:pPr>
        <w:rPr>
          <w:sz w:val="22"/>
          <w:szCs w:val="22"/>
        </w:rPr>
      </w:pPr>
      <w:r w:rsidRPr="0053266B">
        <w:rPr>
          <w:sz w:val="22"/>
          <w:szCs w:val="22"/>
        </w:rPr>
        <w:t xml:space="preserve">La pubblicazione dei presenti dati sul sito web </w:t>
      </w:r>
      <w:r>
        <w:rPr>
          <w:spacing w:val="-43"/>
        </w:rPr>
        <w:t xml:space="preserve"> </w:t>
      </w:r>
      <w:hyperlink r:id="rId8" w:history="1">
        <w:r w:rsidRPr="00E24A81">
          <w:rPr>
            <w:rStyle w:val="Collegamentoipertestuale"/>
          </w:rPr>
          <w:t>www.iissferrarisdemarcovalzani.edu.it.</w:t>
        </w:r>
      </w:hyperlink>
    </w:p>
    <w:p w:rsidR="002E6D7A" w:rsidRPr="0053266B" w:rsidRDefault="002E6D7A" w:rsidP="002E6D7A">
      <w:pPr>
        <w:rPr>
          <w:sz w:val="22"/>
          <w:szCs w:val="22"/>
        </w:rPr>
      </w:pPr>
    </w:p>
    <w:p w:rsidR="002E6D7A" w:rsidRDefault="002E6D7A" w:rsidP="002E6D7A">
      <w:pPr>
        <w:jc w:val="both"/>
        <w:rPr>
          <w:sz w:val="22"/>
          <w:szCs w:val="22"/>
        </w:rPr>
      </w:pPr>
    </w:p>
    <w:p w:rsidR="002E6D7A" w:rsidRPr="0053266B" w:rsidRDefault="002E6D7A" w:rsidP="002E6D7A">
      <w:pPr>
        <w:jc w:val="both"/>
        <w:rPr>
          <w:sz w:val="22"/>
          <w:szCs w:val="22"/>
        </w:rPr>
      </w:pPr>
      <w:r w:rsidRPr="0053266B">
        <w:rPr>
          <w:sz w:val="22"/>
          <w:szCs w:val="22"/>
        </w:rPr>
        <w:t xml:space="preserve">Data _________________                                     </w:t>
      </w:r>
      <w:r>
        <w:rPr>
          <w:sz w:val="22"/>
          <w:szCs w:val="22"/>
        </w:rPr>
        <w:t xml:space="preserve">                 </w:t>
      </w:r>
      <w:r w:rsidRPr="0053266B">
        <w:rPr>
          <w:sz w:val="22"/>
          <w:szCs w:val="22"/>
        </w:rPr>
        <w:t xml:space="preserve">  _______________________________</w:t>
      </w:r>
    </w:p>
    <w:p w:rsidR="002E6D7A" w:rsidRPr="0053266B" w:rsidRDefault="002E6D7A" w:rsidP="002E6D7A">
      <w:pPr>
        <w:jc w:val="both"/>
        <w:rPr>
          <w:sz w:val="22"/>
          <w:szCs w:val="22"/>
        </w:rPr>
      </w:pP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  <w:t xml:space="preserve">           Firma</w:t>
      </w:r>
    </w:p>
    <w:p w:rsidR="00DC0D9D" w:rsidRPr="00E81D13" w:rsidRDefault="00DC0D9D" w:rsidP="000012D7">
      <w:pPr>
        <w:pStyle w:val="Corpotesto"/>
        <w:spacing w:before="56" w:line="254" w:lineRule="auto"/>
        <w:ind w:right="-2"/>
        <w:rPr>
          <w:sz w:val="22"/>
          <w:szCs w:val="22"/>
        </w:rPr>
      </w:pPr>
    </w:p>
    <w:tbl>
      <w:tblPr>
        <w:tblW w:w="5000" w:type="pct"/>
        <w:tblLook w:val="0400" w:firstRow="0" w:lastRow="0" w:firstColumn="0" w:lastColumn="0" w:noHBand="0" w:noVBand="1"/>
      </w:tblPr>
      <w:tblGrid>
        <w:gridCol w:w="9693"/>
        <w:gridCol w:w="228"/>
      </w:tblGrid>
      <w:tr w:rsidR="00DC0D9D" w:rsidRPr="00B767D8" w:rsidTr="00537B28">
        <w:tc>
          <w:tcPr>
            <w:tcW w:w="4885" w:type="pct"/>
          </w:tcPr>
          <w:tbl>
            <w:tblPr>
              <w:tblW w:w="3779" w:type="dxa"/>
              <w:tblInd w:w="5424" w:type="dxa"/>
              <w:tblLook w:val="04A0" w:firstRow="1" w:lastRow="0" w:firstColumn="1" w:lastColumn="0" w:noHBand="0" w:noVBand="1"/>
            </w:tblPr>
            <w:tblGrid>
              <w:gridCol w:w="3779"/>
            </w:tblGrid>
            <w:tr w:rsidR="00DC0D9D" w:rsidRPr="000558E2" w:rsidTr="00537B28">
              <w:trPr>
                <w:trHeight w:val="973"/>
              </w:trPr>
              <w:tc>
                <w:tcPr>
                  <w:tcW w:w="3779" w:type="dxa"/>
                  <w:shd w:val="clear" w:color="auto" w:fill="auto"/>
                </w:tcPr>
                <w:p w:rsidR="00DC0D9D" w:rsidRPr="00DA6C85" w:rsidRDefault="00DC0D9D" w:rsidP="000413C9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DC0D9D" w:rsidRPr="000D7C58" w:rsidRDefault="00DC0D9D" w:rsidP="00537B28">
            <w:pPr>
              <w:widowControl w:val="0"/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15" w:type="pct"/>
          </w:tcPr>
          <w:p w:rsidR="00DC0D9D" w:rsidRPr="009C5A7F" w:rsidRDefault="00DC0D9D" w:rsidP="00537B28">
            <w:pPr>
              <w:widowControl w:val="0"/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</w:tbl>
    <w:p w:rsidR="00400D9F" w:rsidRDefault="00400D9F" w:rsidP="00E81D13">
      <w:pPr>
        <w:pStyle w:val="Corpotesto"/>
      </w:pPr>
    </w:p>
    <w:sectPr w:rsidR="00400D9F" w:rsidSect="004644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60" w:right="1134" w:bottom="2098" w:left="851" w:header="284" w:footer="27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697" w:rsidRDefault="00872697">
      <w:r>
        <w:separator/>
      </w:r>
    </w:p>
  </w:endnote>
  <w:endnote w:type="continuationSeparator" w:id="0">
    <w:p w:rsidR="00872697" w:rsidRDefault="00872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altName w:val="Times New Roman"/>
    <w:charset w:val="00"/>
    <w:family w:val="auto"/>
    <w:pitch w:val="default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spacing w:after="20"/>
      <w:ind w:firstLine="142"/>
      <w:rPr>
        <w:rFonts w:ascii="Calibri" w:eastAsia="Calibri" w:hAnsi="Calibri" w:cs="Calibri"/>
        <w:i/>
        <w:color w:val="0070C0"/>
        <w:sz w:val="14"/>
        <w:szCs w:val="14"/>
      </w:rPr>
    </w:pPr>
    <w:r>
      <w:rPr>
        <w:rFonts w:ascii="Gill Sans" w:eastAsia="Gill Sans" w:hAnsi="Gill Sans" w:cs="Gill Sans"/>
        <w:i/>
        <w:color w:val="0070C0"/>
        <w:sz w:val="14"/>
        <w:szCs w:val="14"/>
      </w:rPr>
      <w:t xml:space="preserve">Contatti e riferimenti                                                                                                                                                                                                           </w:t>
    </w:r>
    <w:r>
      <w:rPr>
        <w:rFonts w:ascii="Gill Sans" w:eastAsia="Gill Sans" w:hAnsi="Gill Sans" w:cs="Gill Sans"/>
        <w:color w:val="0070C0"/>
        <w:sz w:val="14"/>
        <w:szCs w:val="14"/>
      </w:rPr>
      <w:t>Pag.</w:t>
    </w:r>
    <w:r>
      <w:rPr>
        <w:rFonts w:ascii="Calibri" w:eastAsia="Calibri" w:hAnsi="Calibri" w:cs="Calibri"/>
        <w:i/>
        <w:color w:val="0070C0"/>
        <w:sz w:val="14"/>
        <w:szCs w:val="14"/>
      </w:rPr>
      <w:t xml:space="preserve"> </w:t>
    </w:r>
    <w:r>
      <w:rPr>
        <w:rFonts w:ascii="Cambria" w:eastAsia="Cambria" w:hAnsi="Cambria" w:cs="Cambria"/>
        <w:color w:val="366091"/>
        <w:sz w:val="24"/>
        <w:szCs w:val="24"/>
      </w:rPr>
      <w:fldChar w:fldCharType="begin"/>
    </w:r>
    <w:r>
      <w:rPr>
        <w:rFonts w:ascii="Cambria" w:eastAsia="Cambria" w:hAnsi="Cambria" w:cs="Cambria"/>
        <w:color w:val="366091"/>
        <w:sz w:val="24"/>
        <w:szCs w:val="24"/>
      </w:rPr>
      <w:instrText>PAGE</w:instrText>
    </w:r>
    <w:r>
      <w:rPr>
        <w:rFonts w:ascii="Cambria" w:eastAsia="Cambria" w:hAnsi="Cambria" w:cs="Cambria"/>
        <w:color w:val="366091"/>
        <w:sz w:val="24"/>
        <w:szCs w:val="24"/>
      </w:rPr>
      <w:fldChar w:fldCharType="separate"/>
    </w:r>
    <w:r w:rsidR="009E63AB">
      <w:rPr>
        <w:rFonts w:ascii="Cambria" w:eastAsia="Cambria" w:hAnsi="Cambria" w:cs="Cambria"/>
        <w:noProof/>
        <w:color w:val="366091"/>
        <w:sz w:val="24"/>
        <w:szCs w:val="24"/>
      </w:rPr>
      <w:t>2</w:t>
    </w:r>
    <w:r>
      <w:rPr>
        <w:rFonts w:ascii="Cambria" w:eastAsia="Cambria" w:hAnsi="Cambria" w:cs="Cambria"/>
        <w:color w:val="366091"/>
        <w:sz w:val="24"/>
        <w:szCs w:val="24"/>
      </w:rPr>
      <w:fldChar w:fldCharType="end"/>
    </w:r>
  </w:p>
  <w:tbl>
    <w:tblPr>
      <w:tblStyle w:val="a1"/>
      <w:tblW w:w="9639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819"/>
      <w:gridCol w:w="4820"/>
    </w:tblGrid>
    <w:tr w:rsidR="00621E0E">
      <w:trPr>
        <w:trHeight w:val="227"/>
        <w:jc w:val="center"/>
      </w:trPr>
      <w:tc>
        <w:tcPr>
          <w:tcW w:w="4819" w:type="dxa"/>
          <w:tcBorders>
            <w:top w:val="single" w:sz="4" w:space="0" w:color="0070C0"/>
            <w:left w:val="single" w:sz="4" w:space="0" w:color="0070C0"/>
            <w:bottom w:val="single" w:sz="4" w:space="0" w:color="0070C0"/>
            <w:right w:val="nil"/>
          </w:tcBorders>
          <w:vAlign w:val="center"/>
        </w:tcPr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Responsabile del procedimento                                                                                                                                    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single" w:sz="4" w:space="0" w:color="0070C0"/>
            <w:right w:val="single" w:sz="4" w:space="0" w:color="0070C0"/>
          </w:tcBorders>
          <w:vAlign w:val="center"/>
        </w:tcPr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Dirigente Scolastico: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Rita Ortenzia DE VITO</w:t>
          </w:r>
        </w:p>
      </w:tc>
    </w:tr>
    <w:tr w:rsidR="00621E0E">
      <w:trPr>
        <w:jc w:val="center"/>
      </w:trPr>
      <w:tc>
        <w:tcPr>
          <w:tcW w:w="4819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Codice Fiscale: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91071150741</w:t>
          </w:r>
        </w:p>
        <w:p w:rsidR="00621E0E" w:rsidRDefault="00621E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center" w:pos="5954"/>
            </w:tabs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Cod. meccanografico BRIS01400X</w:t>
          </w:r>
        </w:p>
        <w:p w:rsidR="00621E0E" w:rsidRDefault="00621E0E">
          <w:pP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Sito web: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 xml:space="preserve"> www.iissferrarisdemarcovalzani.edu.it</w:t>
          </w:r>
        </w:p>
        <w:p w:rsidR="00621E0E" w:rsidRDefault="00621E0E">
          <w:pP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PEO: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 xml:space="preserve"> bris01400x@istruzione.it</w:t>
          </w:r>
        </w:p>
        <w:p w:rsidR="00621E0E" w:rsidRDefault="00621E0E">
          <w:pPr>
            <w:spacing w:before="60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PEC: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bris01400x@pec.istruzione.it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6"/>
              <w:szCs w:val="16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PEO: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ufficiotecnico@iissferrarisdemarcovalzani.edu.it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spacing w:before="60"/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Legale Coordinata: via Adamello, 18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592480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Amministrativa: via Nicola Brandi, 1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418861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Coordinata: viale Degli Studi s.n.c.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6"/>
              <w:szCs w:val="16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72027 San Pietro Vernotico - tel. 0831 654351</w:t>
          </w:r>
        </w:p>
      </w:tc>
    </w:tr>
  </w:tbl>
  <w:p w:rsidR="00621E0E" w:rsidRDefault="00621E0E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20"/>
      <w:rPr>
        <w:color w:val="0070C0"/>
      </w:rPr>
    </w:pPr>
    <w:r>
      <w:rPr>
        <w:rFonts w:ascii="Gill Sans" w:eastAsia="Gill Sans" w:hAnsi="Gill Sans" w:cs="Gill Sans"/>
        <w:i/>
        <w:color w:val="0070C0"/>
        <w:sz w:val="14"/>
        <w:szCs w:val="14"/>
      </w:rPr>
      <w:t xml:space="preserve">   Contatti e riferimenti                                                                                                                                                                                                           </w:t>
    </w:r>
    <w:r>
      <w:rPr>
        <w:rFonts w:ascii="Gill Sans" w:eastAsia="Gill Sans" w:hAnsi="Gill Sans" w:cs="Gill Sans"/>
        <w:color w:val="0070C0"/>
        <w:sz w:val="14"/>
        <w:szCs w:val="14"/>
      </w:rPr>
      <w:t xml:space="preserve"> Pag. </w:t>
    </w:r>
    <w:r>
      <w:rPr>
        <w:rFonts w:ascii="Cambria" w:eastAsia="Cambria" w:hAnsi="Cambria" w:cs="Cambria"/>
        <w:color w:val="366091"/>
        <w:sz w:val="24"/>
        <w:szCs w:val="24"/>
      </w:rPr>
      <w:fldChar w:fldCharType="begin"/>
    </w:r>
    <w:r>
      <w:rPr>
        <w:rFonts w:ascii="Cambria" w:eastAsia="Cambria" w:hAnsi="Cambria" w:cs="Cambria"/>
        <w:color w:val="366091"/>
        <w:sz w:val="24"/>
        <w:szCs w:val="24"/>
      </w:rPr>
      <w:instrText>PAGE</w:instrText>
    </w:r>
    <w:r>
      <w:rPr>
        <w:rFonts w:ascii="Cambria" w:eastAsia="Cambria" w:hAnsi="Cambria" w:cs="Cambria"/>
        <w:color w:val="366091"/>
        <w:sz w:val="24"/>
        <w:szCs w:val="24"/>
      </w:rPr>
      <w:fldChar w:fldCharType="separate"/>
    </w:r>
    <w:r w:rsidR="009E63AB">
      <w:rPr>
        <w:rFonts w:ascii="Cambria" w:eastAsia="Cambria" w:hAnsi="Cambria" w:cs="Cambria"/>
        <w:noProof/>
        <w:color w:val="366091"/>
        <w:sz w:val="24"/>
        <w:szCs w:val="24"/>
      </w:rPr>
      <w:t>1</w:t>
    </w:r>
    <w:r>
      <w:rPr>
        <w:rFonts w:ascii="Cambria" w:eastAsia="Cambria" w:hAnsi="Cambria" w:cs="Cambria"/>
        <w:color w:val="366091"/>
        <w:sz w:val="24"/>
        <w:szCs w:val="24"/>
      </w:rPr>
      <w:fldChar w:fldCharType="end"/>
    </w:r>
    <w:r>
      <w:rPr>
        <w:rFonts w:ascii="Cambria" w:eastAsia="Cambria" w:hAnsi="Cambria" w:cs="Cambria"/>
        <w:color w:val="366091"/>
        <w:sz w:val="24"/>
        <w:szCs w:val="24"/>
      </w:rPr>
      <w:t xml:space="preserve"> </w:t>
    </w:r>
  </w:p>
  <w:tbl>
    <w:tblPr>
      <w:tblStyle w:val="a0"/>
      <w:tblW w:w="9639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819"/>
      <w:gridCol w:w="4820"/>
    </w:tblGrid>
    <w:tr w:rsidR="00621E0E">
      <w:trPr>
        <w:trHeight w:val="227"/>
        <w:jc w:val="center"/>
      </w:trPr>
      <w:tc>
        <w:tcPr>
          <w:tcW w:w="4819" w:type="dxa"/>
          <w:tcBorders>
            <w:top w:val="single" w:sz="4" w:space="0" w:color="0070C0"/>
            <w:left w:val="single" w:sz="4" w:space="0" w:color="0070C0"/>
            <w:bottom w:val="single" w:sz="4" w:space="0" w:color="0070C0"/>
            <w:right w:val="nil"/>
          </w:tcBorders>
          <w:vAlign w:val="center"/>
        </w:tcPr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Responsabile del procedimento                                                                                                                                    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single" w:sz="4" w:space="0" w:color="0070C0"/>
            <w:right w:val="single" w:sz="4" w:space="0" w:color="0070C0"/>
          </w:tcBorders>
          <w:vAlign w:val="center"/>
        </w:tcPr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Dirigente Scolastico: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Rita Ortenzia DE VITO</w:t>
          </w:r>
        </w:p>
      </w:tc>
    </w:tr>
    <w:tr w:rsidR="00621E0E">
      <w:trPr>
        <w:jc w:val="center"/>
      </w:trPr>
      <w:tc>
        <w:tcPr>
          <w:tcW w:w="4819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Codice Fiscale: 91071150741</w:t>
          </w:r>
        </w:p>
        <w:p w:rsidR="00621E0E" w:rsidRDefault="00621E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center" w:pos="5954"/>
            </w:tabs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Cod. meccanografico BRIS01400X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Sito web: www.iissferrarisdemarcovalzani.edu.it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PEO: bris01400x@istruzione.it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PEC: bris01400x@pec.istruzione.it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PEO: ufficiotecnico@iissferrarisdemarcovalzani.edu.it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spacing w:before="60"/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Legale: via Adamello, 18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592480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Amministrativa: via Nicola Brandi, 1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418861- 0831 369585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Coordinata: viale Degli Studi s.n.c.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72027 San Pietro Vernotico - tel. 0831 654351</w:t>
          </w:r>
        </w:p>
      </w:tc>
    </w:tr>
  </w:tbl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697" w:rsidRDefault="00872697">
      <w:r>
        <w:separator/>
      </w:r>
    </w:p>
  </w:footnote>
  <w:footnote w:type="continuationSeparator" w:id="0">
    <w:p w:rsidR="00872697" w:rsidRDefault="00872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Gill Sans" w:eastAsia="Gill Sans" w:hAnsi="Gill Sans" w:cs="Gill Sans"/>
        <w:color w:val="0060A8"/>
        <w:sz w:val="18"/>
        <w:szCs w:val="18"/>
      </w:rPr>
    </w:pPr>
  </w:p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Gill Sans" w:eastAsia="Gill Sans" w:hAnsi="Gill Sans" w:cs="Gill Sans"/>
        <w:color w:val="0060A8"/>
        <w:sz w:val="18"/>
        <w:szCs w:val="18"/>
      </w:rPr>
    </w:pPr>
    <w:r>
      <w:rPr>
        <w:rFonts w:ascii="Gill Sans" w:eastAsia="Gill Sans" w:hAnsi="Gill Sans" w:cs="Gill Sans"/>
        <w:color w:val="0060A8"/>
        <w:sz w:val="18"/>
        <w:szCs w:val="18"/>
      </w:rPr>
      <w:t xml:space="preserve">I.I.S.S. FERRARIS </w:t>
    </w:r>
    <w:r>
      <w:rPr>
        <w:rFonts w:ascii="Arial" w:eastAsia="Arial" w:hAnsi="Arial" w:cs="Arial"/>
        <w:color w:val="0060A8"/>
        <w:sz w:val="18"/>
        <w:szCs w:val="18"/>
      </w:rPr>
      <w:t>●</w:t>
    </w:r>
    <w:r>
      <w:rPr>
        <w:rFonts w:ascii="Gill Sans" w:eastAsia="Gill Sans" w:hAnsi="Gill Sans" w:cs="Gill Sans"/>
        <w:color w:val="0060A8"/>
        <w:sz w:val="18"/>
        <w:szCs w:val="18"/>
      </w:rPr>
      <w:t xml:space="preserve"> DE MARCO </w:t>
    </w:r>
    <w:r>
      <w:rPr>
        <w:rFonts w:ascii="Arial" w:eastAsia="Arial" w:hAnsi="Arial" w:cs="Arial"/>
        <w:color w:val="0060A8"/>
        <w:sz w:val="18"/>
        <w:szCs w:val="18"/>
      </w:rPr>
      <w:t>●</w:t>
    </w:r>
    <w:r>
      <w:rPr>
        <w:rFonts w:ascii="Gill Sans" w:eastAsia="Gill Sans" w:hAnsi="Gill Sans" w:cs="Gill Sans"/>
        <w:color w:val="0060A8"/>
        <w:sz w:val="18"/>
        <w:szCs w:val="18"/>
      </w:rPr>
      <w:t xml:space="preserve"> VALZANI</w:t>
    </w:r>
    <w:r>
      <w:rPr>
        <w:rFonts w:ascii="Gill Sans" w:eastAsia="Gill Sans" w:hAnsi="Gill Sans" w:cs="Gill Sans"/>
        <w:b/>
        <w:color w:val="0060A8"/>
        <w:sz w:val="18"/>
        <w:szCs w:val="18"/>
      </w:rPr>
      <w:t xml:space="preserve">              </w:t>
    </w:r>
    <w:r>
      <w:rPr>
        <w:rFonts w:ascii="Gill Sans" w:eastAsia="Gill Sans" w:hAnsi="Gill Sans" w:cs="Gill Sans"/>
        <w:color w:val="0060A8"/>
        <w:sz w:val="18"/>
        <w:szCs w:val="18"/>
      </w:rPr>
      <w:t xml:space="preserve"> </w:t>
    </w:r>
    <w:r>
      <w:rPr>
        <w:rFonts w:ascii="Gill Sans" w:eastAsia="Gill Sans" w:hAnsi="Gill Sans" w:cs="Gill Sans"/>
        <w:i/>
        <w:color w:val="0060A8"/>
        <w:sz w:val="18"/>
        <w:szCs w:val="18"/>
      </w:rPr>
      <w:t>Polo Tecnico Professionale “</w:t>
    </w:r>
    <w:r>
      <w:rPr>
        <w:rFonts w:ascii="Gill Sans" w:eastAsia="Gill Sans" w:hAnsi="Gill Sans" w:cs="Gill Sans"/>
        <w:b/>
        <w:i/>
        <w:color w:val="0060A8"/>
        <w:sz w:val="18"/>
        <w:szCs w:val="18"/>
      </w:rPr>
      <w:t>MESSAPIA</w:t>
    </w:r>
    <w:r>
      <w:rPr>
        <w:rFonts w:ascii="Gill Sans" w:eastAsia="Gill Sans" w:hAnsi="Gill Sans" w:cs="Gill Sans"/>
        <w:i/>
        <w:color w:val="0060A8"/>
        <w:sz w:val="18"/>
        <w:szCs w:val="18"/>
      </w:rPr>
      <w:t>”</w:t>
    </w:r>
  </w:p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</wp:posOffset>
              </wp:positionH>
              <wp:positionV relativeFrom="paragraph">
                <wp:posOffset>83185</wp:posOffset>
              </wp:positionV>
              <wp:extent cx="6120130" cy="0"/>
              <wp:effectExtent l="9525" t="16510" r="13970" b="12065"/>
              <wp:wrapNone/>
              <wp:docPr id="1" name="Connettore 2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70C0"/>
                        </a:solidFill>
                        <a:round/>
                        <a:headEnd/>
                        <a:tailEnd/>
                      </a:ln>
                      <a:ex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83185</wp:posOffset>
              </wp:positionV>
              <wp:extent cx="6143625" cy="28575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43625" cy="28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  <w:r w:rsidRPr="00750EAB">
      <w:rPr>
        <w:noProof/>
        <w:sz w:val="24"/>
      </w:rPr>
      <w:drawing>
        <wp:inline distT="0" distB="0" distL="0" distR="0" wp14:anchorId="2E201499" wp14:editId="1FC30581">
          <wp:extent cx="6120130" cy="959411"/>
          <wp:effectExtent l="0" t="0" r="0" b="0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9594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1E0E" w:rsidRDefault="00621E0E" w:rsidP="0046449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70C0"/>
      </w:rPr>
    </w:pPr>
  </w:p>
  <w:p w:rsidR="00621E0E" w:rsidRPr="0046449E" w:rsidRDefault="00621E0E" w:rsidP="0046449E">
    <w:pPr>
      <w:tabs>
        <w:tab w:val="center" w:pos="4819"/>
        <w:tab w:val="right" w:pos="9638"/>
      </w:tabs>
      <w:rPr>
        <w:b/>
        <w:color w:val="0070C0"/>
        <w:u w:val="single"/>
      </w:rPr>
    </w:pPr>
    <w:r w:rsidRPr="0046449E">
      <w:rPr>
        <w:b/>
        <w:color w:val="0070C0"/>
        <w:u w:val="single"/>
      </w:rPr>
      <w:t>___________________________________________________________________________________________________</w:t>
    </w:r>
  </w:p>
  <w:tbl>
    <w:tblPr>
      <w:tblStyle w:val="Grigliatabella"/>
      <w:tblW w:w="9982" w:type="dxa"/>
      <w:jc w:val="center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9982"/>
    </w:tblGrid>
    <w:tr w:rsidR="00621E0E" w:rsidTr="00621E0E">
      <w:trPr>
        <w:trHeight w:val="1555"/>
        <w:jc w:val="center"/>
      </w:trPr>
      <w:tc>
        <w:tcPr>
          <w:tcW w:w="9982" w:type="dxa"/>
          <w:tcBorders>
            <w:bottom w:val="single" w:sz="12" w:space="0" w:color="0070C0"/>
          </w:tcBorders>
        </w:tcPr>
        <w:p w:rsidR="00940C0C" w:rsidRPr="0057319F" w:rsidRDefault="00940C0C" w:rsidP="00940C0C">
          <w:pPr>
            <w:pStyle w:val="Corpotesto"/>
            <w:ind w:right="-1"/>
            <w:rPr>
              <w:color w:val="0070C0"/>
              <w:sz w:val="18"/>
              <w:szCs w:val="18"/>
              <w:highlight w:val="yellow"/>
            </w:rPr>
          </w:pPr>
          <w:r w:rsidRPr="0057319F">
            <w:rPr>
              <w:color w:val="0070C0"/>
              <w:sz w:val="18"/>
              <w:szCs w:val="18"/>
            </w:rPr>
            <w:t xml:space="preserve">Piano Nazionale di Ripresa e Resilienza - Missione 4 - Istruzione e Ricerca – Componente 1 – Potenziamento dell’offerta dei servizi di istruzione: dagli asili nido alle Università – Investimento 1.4 “Intervento straordinario finalizzato alla riduzione dei divari territoriali nelle scuole secondarie di primo e secondo grado e alla lotta alla dispersione scolastica” – Azioni di prevenzione e contrasto della dispersione scolastica – (D.M. 170/2022), finanziato dall’Unione Europea  - </w:t>
          </w:r>
          <w:proofErr w:type="spellStart"/>
          <w:r w:rsidRPr="0057319F">
            <w:rPr>
              <w:color w:val="0070C0"/>
              <w:sz w:val="18"/>
              <w:szCs w:val="18"/>
            </w:rPr>
            <w:t>Next</w:t>
          </w:r>
          <w:proofErr w:type="spellEnd"/>
          <w:r w:rsidRPr="0057319F">
            <w:rPr>
              <w:color w:val="0070C0"/>
              <w:sz w:val="18"/>
              <w:szCs w:val="18"/>
            </w:rPr>
            <w:t xml:space="preserve"> Generation EU</w:t>
          </w:r>
        </w:p>
        <w:p w:rsidR="0084078D" w:rsidRPr="005729B5" w:rsidRDefault="00940C0C" w:rsidP="00940C0C">
          <w:pPr>
            <w:ind w:right="-1"/>
            <w:rPr>
              <w:color w:val="0070C0"/>
              <w:sz w:val="18"/>
              <w:szCs w:val="18"/>
            </w:rPr>
          </w:pPr>
          <w:r w:rsidRPr="0060146A">
            <w:rPr>
              <w:noProof/>
              <w:color w:val="0070C0"/>
              <w:sz w:val="18"/>
              <w:szCs w:val="18"/>
            </w:rPr>
            <w:drawing>
              <wp:anchor distT="0" distB="0" distL="114300" distR="114300" simplePos="0" relativeHeight="251667456" behindDoc="1" locked="0" layoutInCell="1" allowOverlap="1" wp14:anchorId="17B6EA20" wp14:editId="5F40934F">
                <wp:simplePos x="0" y="0"/>
                <wp:positionH relativeFrom="margin">
                  <wp:posOffset>5295900</wp:posOffset>
                </wp:positionH>
                <wp:positionV relativeFrom="topMargin">
                  <wp:posOffset>524510</wp:posOffset>
                </wp:positionV>
                <wp:extent cx="845820" cy="827405"/>
                <wp:effectExtent l="0" t="0" r="0" b="0"/>
                <wp:wrapNone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SOLO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5820" cy="8274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729B5">
            <w:rPr>
              <w:color w:val="0070C0"/>
              <w:sz w:val="18"/>
              <w:szCs w:val="18"/>
            </w:rPr>
            <w:t>Codice Progetto: M4C1I</w:t>
          </w:r>
          <w:r>
            <w:rPr>
              <w:color w:val="0070C0"/>
              <w:sz w:val="18"/>
              <w:szCs w:val="18"/>
            </w:rPr>
            <w:t>1.4</w:t>
          </w:r>
          <w:r w:rsidRPr="005729B5">
            <w:rPr>
              <w:color w:val="0070C0"/>
              <w:sz w:val="18"/>
              <w:szCs w:val="18"/>
            </w:rPr>
            <w:t>-2022-9</w:t>
          </w:r>
          <w:r>
            <w:rPr>
              <w:color w:val="0070C0"/>
              <w:sz w:val="18"/>
              <w:szCs w:val="18"/>
            </w:rPr>
            <w:t>8</w:t>
          </w:r>
          <w:r w:rsidRPr="005729B5">
            <w:rPr>
              <w:color w:val="0070C0"/>
              <w:sz w:val="18"/>
              <w:szCs w:val="18"/>
            </w:rPr>
            <w:t>1-P-1</w:t>
          </w:r>
          <w:r>
            <w:rPr>
              <w:color w:val="0070C0"/>
              <w:sz w:val="18"/>
              <w:szCs w:val="18"/>
            </w:rPr>
            <w:t xml:space="preserve">1308                              </w:t>
          </w:r>
          <w:r w:rsidRPr="005729B5">
            <w:rPr>
              <w:color w:val="0070C0"/>
              <w:sz w:val="18"/>
              <w:szCs w:val="18"/>
            </w:rPr>
            <w:t>CUP: D44D220041</w:t>
          </w:r>
          <w:r>
            <w:rPr>
              <w:color w:val="0070C0"/>
              <w:sz w:val="18"/>
              <w:szCs w:val="18"/>
            </w:rPr>
            <w:t>2</w:t>
          </w:r>
          <w:r w:rsidRPr="005729B5">
            <w:rPr>
              <w:color w:val="0070C0"/>
              <w:sz w:val="18"/>
              <w:szCs w:val="18"/>
            </w:rPr>
            <w:t>0006</w:t>
          </w:r>
        </w:p>
        <w:p w:rsidR="00621E0E" w:rsidRPr="0060146A" w:rsidRDefault="00940C0C" w:rsidP="0084078D">
          <w:pPr>
            <w:rPr>
              <w:color w:val="0070C0"/>
              <w:sz w:val="18"/>
              <w:szCs w:val="18"/>
            </w:rPr>
          </w:pPr>
          <w:r w:rsidRPr="0060146A">
            <w:rPr>
              <w:noProof/>
              <w:color w:val="0070C0"/>
              <w:sz w:val="18"/>
              <w:szCs w:val="18"/>
            </w:rPr>
            <w:drawing>
              <wp:anchor distT="0" distB="0" distL="114300" distR="114300" simplePos="0" relativeHeight="251660288" behindDoc="0" locked="0" layoutInCell="1" allowOverlap="1" wp14:anchorId="51985CED" wp14:editId="5D31C42A">
                <wp:simplePos x="0" y="0"/>
                <wp:positionH relativeFrom="margin">
                  <wp:posOffset>86197</wp:posOffset>
                </wp:positionH>
                <wp:positionV relativeFrom="paragraph">
                  <wp:posOffset>160020</wp:posOffset>
                </wp:positionV>
                <wp:extent cx="757752" cy="504000"/>
                <wp:effectExtent l="0" t="0" r="0" b="0"/>
                <wp:wrapNone/>
                <wp:docPr id="15" name="Immagine 15" descr="../../../Volumes/FLASH%20DRIVE/1920px-Flag_of_Eu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../../../Volumes/FLASH%20DRIVE/1920px-Flag_of_Eu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V="1">
                          <a:off x="0" y="0"/>
                          <a:ext cx="757752" cy="50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21E0E" w:rsidRPr="0060146A">
            <w:rPr>
              <w:noProof/>
              <w:color w:val="0070C0"/>
              <w:sz w:val="18"/>
              <w:szCs w:val="18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16BC63B" wp14:editId="3EA07DA1">
                    <wp:simplePos x="0" y="0"/>
                    <wp:positionH relativeFrom="column">
                      <wp:posOffset>2616835</wp:posOffset>
                    </wp:positionH>
                    <wp:positionV relativeFrom="paragraph">
                      <wp:posOffset>238125</wp:posOffset>
                    </wp:positionV>
                    <wp:extent cx="2350770" cy="491490"/>
                    <wp:effectExtent l="0" t="0" r="0" b="0"/>
                    <wp:wrapNone/>
                    <wp:docPr id="14" name="Casella di testo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2350770" cy="49149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621E0E" w:rsidRPr="00B34D10" w:rsidRDefault="00621E0E" w:rsidP="0046449E">
                                <w:pPr>
                                  <w:pStyle w:val="Intestazione"/>
                                  <w:tabs>
                                    <w:tab w:val="clear" w:pos="4819"/>
                                    <w:tab w:val="center" w:pos="5954"/>
                                  </w:tabs>
                                  <w:jc w:val="center"/>
                                  <w:rPr>
                                    <w:rFonts w:ascii="Gill Sans MT" w:hAnsi="Gill Sans MT"/>
                                    <w:color w:val="0060A8"/>
                                    <w:sz w:val="16"/>
                                    <w:szCs w:val="16"/>
                                  </w:rPr>
                                </w:pPr>
                                <w:r w:rsidRPr="00B34D10">
                                  <w:rPr>
                                    <w:rFonts w:ascii="Gill Sans MT" w:hAnsi="Gill Sans MT"/>
                                    <w:color w:val="0060A8"/>
                                    <w:sz w:val="16"/>
                                    <w:szCs w:val="16"/>
                                  </w:rPr>
                                  <w:t>I.I.S.S. “FERRARIS • DE MARCO • VALZANI”</w:t>
                                </w:r>
                              </w:p>
                              <w:p w:rsidR="00621E0E" w:rsidRPr="00B34D10" w:rsidRDefault="00621E0E" w:rsidP="0046449E">
                                <w:pPr>
                                  <w:pStyle w:val="Intestazione"/>
                                  <w:tabs>
                                    <w:tab w:val="clear" w:pos="4819"/>
                                    <w:tab w:val="center" w:pos="5954"/>
                                  </w:tabs>
                                  <w:jc w:val="center"/>
                                  <w:rPr>
                                    <w:rFonts w:ascii="Gill Sans MT" w:hAnsi="Gill Sans MT"/>
                                    <w:b/>
                                    <w:i/>
                                    <w:color w:val="0060A8"/>
                                    <w:sz w:val="16"/>
                                    <w:szCs w:val="16"/>
                                  </w:rPr>
                                </w:pPr>
                                <w:r w:rsidRPr="00B34D10">
                                  <w:rPr>
                                    <w:rFonts w:ascii="Gill Sans MT" w:hAnsi="Gill Sans MT"/>
                                    <w:i/>
                                    <w:color w:val="0060A8"/>
                                    <w:w w:val="110"/>
                                    <w:sz w:val="16"/>
                                    <w:szCs w:val="16"/>
                                  </w:rPr>
                                  <w:t>Polo Tecnico Professionale</w:t>
                                </w:r>
                                <w:r w:rsidRPr="00B34D10">
                                  <w:rPr>
                                    <w:rFonts w:ascii="Gill Sans MT" w:hAnsi="Gill Sans MT"/>
                                    <w:color w:val="0060A8"/>
                                    <w:w w:val="110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B34D10">
                                  <w:rPr>
                                    <w:rFonts w:ascii="Gill Sans MT" w:hAnsi="Gill Sans MT"/>
                                    <w:b/>
                                    <w:i/>
                                    <w:color w:val="0060A8"/>
                                    <w:sz w:val="16"/>
                                    <w:szCs w:val="16"/>
                                  </w:rPr>
                                  <w:t>“MESSAPIA”</w:t>
                                </w:r>
                              </w:p>
                              <w:p w:rsidR="00621E0E" w:rsidRPr="00B34D10" w:rsidRDefault="00621E0E" w:rsidP="0046449E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16BC63B"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14" o:spid="_x0000_s1026" type="#_x0000_t202" style="position:absolute;margin-left:206.05pt;margin-top:18.75pt;width:185.1pt;height:3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" fillcolor="window" stroked="f" strokeweight=".5pt">
                    <v:path arrowok="t"/>
                    <v:textbox>
                      <w:txbxContent>
                        <w:p w:rsidR="00621E0E" w:rsidRPr="00B34D10" w:rsidRDefault="00621E0E" w:rsidP="0046449E">
                          <w:pPr>
                            <w:pStyle w:val="Intestazione"/>
                            <w:tabs>
                              <w:tab w:val="clear" w:pos="4819"/>
                              <w:tab w:val="center" w:pos="5954"/>
                            </w:tabs>
                            <w:jc w:val="center"/>
                            <w:rPr>
                              <w:rFonts w:ascii="Gill Sans MT" w:hAnsi="Gill Sans MT"/>
                              <w:color w:val="0060A8"/>
                              <w:sz w:val="16"/>
                              <w:szCs w:val="16"/>
                            </w:rPr>
                          </w:pPr>
                          <w:r w:rsidRPr="00B34D10">
                            <w:rPr>
                              <w:rFonts w:ascii="Gill Sans MT" w:hAnsi="Gill Sans MT"/>
                              <w:color w:val="0060A8"/>
                              <w:sz w:val="16"/>
                              <w:szCs w:val="16"/>
                            </w:rPr>
                            <w:t>I.I.S.S. “FERRARIS • DE MARCO • VALZANI”</w:t>
                          </w:r>
                        </w:p>
                        <w:p w:rsidR="00621E0E" w:rsidRPr="00B34D10" w:rsidRDefault="00621E0E" w:rsidP="0046449E">
                          <w:pPr>
                            <w:pStyle w:val="Intestazione"/>
                            <w:tabs>
                              <w:tab w:val="clear" w:pos="4819"/>
                              <w:tab w:val="center" w:pos="5954"/>
                            </w:tabs>
                            <w:jc w:val="center"/>
                            <w:rPr>
                              <w:rFonts w:ascii="Gill Sans MT" w:hAnsi="Gill Sans MT"/>
                              <w:b/>
                              <w:i/>
                              <w:color w:val="0060A8"/>
                              <w:sz w:val="16"/>
                              <w:szCs w:val="16"/>
                            </w:rPr>
                          </w:pPr>
                          <w:r w:rsidRPr="00B34D10">
                            <w:rPr>
                              <w:rFonts w:ascii="Gill Sans MT" w:hAnsi="Gill Sans MT"/>
                              <w:i/>
                              <w:color w:val="0060A8"/>
                              <w:w w:val="110"/>
                              <w:sz w:val="16"/>
                              <w:szCs w:val="16"/>
                            </w:rPr>
                            <w:t>Polo Tecnico Professionale</w:t>
                          </w:r>
                          <w:r w:rsidRPr="00B34D10">
                            <w:rPr>
                              <w:rFonts w:ascii="Gill Sans MT" w:hAnsi="Gill Sans MT"/>
                              <w:color w:val="0060A8"/>
                              <w:w w:val="1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34D10">
                            <w:rPr>
                              <w:rFonts w:ascii="Gill Sans MT" w:hAnsi="Gill Sans MT"/>
                              <w:b/>
                              <w:i/>
                              <w:color w:val="0060A8"/>
                              <w:sz w:val="16"/>
                              <w:szCs w:val="16"/>
                            </w:rPr>
                            <w:t>“MESSAPIA”</w:t>
                          </w:r>
                        </w:p>
                        <w:p w:rsidR="00621E0E" w:rsidRPr="00B34D10" w:rsidRDefault="00621E0E" w:rsidP="0046449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621E0E" w:rsidRPr="0060146A">
            <w:rPr>
              <w:noProof/>
              <w:color w:val="0070C0"/>
              <w:sz w:val="18"/>
              <w:szCs w:val="18"/>
            </w:rPr>
            <w:drawing>
              <wp:anchor distT="0" distB="0" distL="114300" distR="114300" simplePos="0" relativeHeight="251663360" behindDoc="1" locked="0" layoutInCell="1" allowOverlap="1" wp14:anchorId="2E006C2C" wp14:editId="61428FED">
                <wp:simplePos x="0" y="0"/>
                <wp:positionH relativeFrom="column">
                  <wp:posOffset>1257935</wp:posOffset>
                </wp:positionH>
                <wp:positionV relativeFrom="paragraph">
                  <wp:posOffset>163830</wp:posOffset>
                </wp:positionV>
                <wp:extent cx="1331595" cy="619125"/>
                <wp:effectExtent l="0" t="0" r="1905" b="9525"/>
                <wp:wrapTight wrapText="bothSides">
                  <wp:wrapPolygon edited="0">
                    <wp:start x="0" y="0"/>
                    <wp:lineTo x="0" y="21268"/>
                    <wp:lineTo x="21322" y="21268"/>
                    <wp:lineTo x="21322" y="0"/>
                    <wp:lineTo x="0" y="0"/>
                  </wp:wrapPolygon>
                </wp:wrapTight>
                <wp:docPr id="16" name="Immagin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8286" b="19129"/>
                        <a:stretch/>
                      </pic:blipFill>
                      <pic:spPr bwMode="auto">
                        <a:xfrm>
                          <a:off x="0" y="0"/>
                          <a:ext cx="133159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21E0E" w:rsidRPr="0060146A">
            <w:rPr>
              <w:color w:val="0070C0"/>
              <w:sz w:val="18"/>
              <w:szCs w:val="18"/>
            </w:rPr>
            <w:t xml:space="preserve">    </w:t>
          </w:r>
          <w:r w:rsidR="00621E0E" w:rsidRPr="0060146A">
            <w:rPr>
              <w:color w:val="0070C0"/>
              <w:sz w:val="18"/>
              <w:szCs w:val="18"/>
            </w:rPr>
            <w:tab/>
          </w:r>
        </w:p>
      </w:tc>
    </w:tr>
  </w:tbl>
  <w:p w:rsidR="00621E0E" w:rsidRDefault="00621E0E" w:rsidP="0046449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70C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501D"/>
    <w:multiLevelType w:val="hybridMultilevel"/>
    <w:tmpl w:val="4828B93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C2C48"/>
    <w:multiLevelType w:val="hybridMultilevel"/>
    <w:tmpl w:val="84B479AC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91ED8"/>
    <w:multiLevelType w:val="hybridMultilevel"/>
    <w:tmpl w:val="D1A41B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C7C29"/>
    <w:multiLevelType w:val="hybridMultilevel"/>
    <w:tmpl w:val="2116AEA0"/>
    <w:lvl w:ilvl="0" w:tplc="C36A675C">
      <w:numFmt w:val="bullet"/>
      <w:lvlText w:val="□"/>
      <w:lvlJc w:val="left"/>
      <w:pPr>
        <w:ind w:left="118" w:hanging="216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AD68E268">
      <w:numFmt w:val="bullet"/>
      <w:lvlText w:val="•"/>
      <w:lvlJc w:val="left"/>
      <w:pPr>
        <w:ind w:left="1070" w:hanging="216"/>
      </w:pPr>
      <w:rPr>
        <w:rFonts w:hint="default"/>
        <w:lang w:val="it-IT" w:eastAsia="en-US" w:bidi="ar-SA"/>
      </w:rPr>
    </w:lvl>
    <w:lvl w:ilvl="2" w:tplc="4E0ECFDC">
      <w:numFmt w:val="bullet"/>
      <w:lvlText w:val="•"/>
      <w:lvlJc w:val="left"/>
      <w:pPr>
        <w:ind w:left="2021" w:hanging="216"/>
      </w:pPr>
      <w:rPr>
        <w:rFonts w:hint="default"/>
        <w:lang w:val="it-IT" w:eastAsia="en-US" w:bidi="ar-SA"/>
      </w:rPr>
    </w:lvl>
    <w:lvl w:ilvl="3" w:tplc="C91EFDDE">
      <w:numFmt w:val="bullet"/>
      <w:lvlText w:val="•"/>
      <w:lvlJc w:val="left"/>
      <w:pPr>
        <w:ind w:left="2971" w:hanging="216"/>
      </w:pPr>
      <w:rPr>
        <w:rFonts w:hint="default"/>
        <w:lang w:val="it-IT" w:eastAsia="en-US" w:bidi="ar-SA"/>
      </w:rPr>
    </w:lvl>
    <w:lvl w:ilvl="4" w:tplc="DA9E5FB8">
      <w:numFmt w:val="bullet"/>
      <w:lvlText w:val="•"/>
      <w:lvlJc w:val="left"/>
      <w:pPr>
        <w:ind w:left="3922" w:hanging="216"/>
      </w:pPr>
      <w:rPr>
        <w:rFonts w:hint="default"/>
        <w:lang w:val="it-IT" w:eastAsia="en-US" w:bidi="ar-SA"/>
      </w:rPr>
    </w:lvl>
    <w:lvl w:ilvl="5" w:tplc="AFA25626">
      <w:numFmt w:val="bullet"/>
      <w:lvlText w:val="•"/>
      <w:lvlJc w:val="left"/>
      <w:pPr>
        <w:ind w:left="4873" w:hanging="216"/>
      </w:pPr>
      <w:rPr>
        <w:rFonts w:hint="default"/>
        <w:lang w:val="it-IT" w:eastAsia="en-US" w:bidi="ar-SA"/>
      </w:rPr>
    </w:lvl>
    <w:lvl w:ilvl="6" w:tplc="8C341FA2">
      <w:numFmt w:val="bullet"/>
      <w:lvlText w:val="•"/>
      <w:lvlJc w:val="left"/>
      <w:pPr>
        <w:ind w:left="5823" w:hanging="216"/>
      </w:pPr>
      <w:rPr>
        <w:rFonts w:hint="default"/>
        <w:lang w:val="it-IT" w:eastAsia="en-US" w:bidi="ar-SA"/>
      </w:rPr>
    </w:lvl>
    <w:lvl w:ilvl="7" w:tplc="F432AA8A">
      <w:numFmt w:val="bullet"/>
      <w:lvlText w:val="•"/>
      <w:lvlJc w:val="left"/>
      <w:pPr>
        <w:ind w:left="6774" w:hanging="216"/>
      </w:pPr>
      <w:rPr>
        <w:rFonts w:hint="default"/>
        <w:lang w:val="it-IT" w:eastAsia="en-US" w:bidi="ar-SA"/>
      </w:rPr>
    </w:lvl>
    <w:lvl w:ilvl="8" w:tplc="1BB67C3E">
      <w:numFmt w:val="bullet"/>
      <w:lvlText w:val="•"/>
      <w:lvlJc w:val="left"/>
      <w:pPr>
        <w:ind w:left="7725" w:hanging="216"/>
      </w:pPr>
      <w:rPr>
        <w:rFonts w:hint="default"/>
        <w:lang w:val="it-IT" w:eastAsia="en-US" w:bidi="ar-SA"/>
      </w:rPr>
    </w:lvl>
  </w:abstractNum>
  <w:abstractNum w:abstractNumId="4" w15:restartNumberingAfterBreak="0">
    <w:nsid w:val="079474A5"/>
    <w:multiLevelType w:val="hybridMultilevel"/>
    <w:tmpl w:val="7262A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845AF"/>
    <w:multiLevelType w:val="hybridMultilevel"/>
    <w:tmpl w:val="163A263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093F96"/>
    <w:multiLevelType w:val="hybridMultilevel"/>
    <w:tmpl w:val="3ADC9364"/>
    <w:lvl w:ilvl="0" w:tplc="D5EE870C">
      <w:numFmt w:val="bullet"/>
      <w:lvlText w:val="•"/>
      <w:lvlJc w:val="left"/>
      <w:pPr>
        <w:ind w:left="238" w:hanging="231"/>
      </w:pPr>
      <w:rPr>
        <w:rFonts w:hint="default"/>
        <w:w w:val="100"/>
        <w:lang w:val="it-IT" w:eastAsia="en-US" w:bidi="ar-SA"/>
      </w:rPr>
    </w:lvl>
    <w:lvl w:ilvl="1" w:tplc="727EC228">
      <w:numFmt w:val="bullet"/>
      <w:lvlText w:val="•"/>
      <w:lvlJc w:val="left"/>
      <w:pPr>
        <w:ind w:left="1198" w:hanging="231"/>
      </w:pPr>
      <w:rPr>
        <w:rFonts w:hint="default"/>
        <w:lang w:val="it-IT" w:eastAsia="en-US" w:bidi="ar-SA"/>
      </w:rPr>
    </w:lvl>
    <w:lvl w:ilvl="2" w:tplc="290400E8">
      <w:numFmt w:val="bullet"/>
      <w:lvlText w:val="•"/>
      <w:lvlJc w:val="left"/>
      <w:pPr>
        <w:ind w:left="2157" w:hanging="231"/>
      </w:pPr>
      <w:rPr>
        <w:rFonts w:hint="default"/>
        <w:lang w:val="it-IT" w:eastAsia="en-US" w:bidi="ar-SA"/>
      </w:rPr>
    </w:lvl>
    <w:lvl w:ilvl="3" w:tplc="419EDF18">
      <w:numFmt w:val="bullet"/>
      <w:lvlText w:val="•"/>
      <w:lvlJc w:val="left"/>
      <w:pPr>
        <w:ind w:left="3115" w:hanging="231"/>
      </w:pPr>
      <w:rPr>
        <w:rFonts w:hint="default"/>
        <w:lang w:val="it-IT" w:eastAsia="en-US" w:bidi="ar-SA"/>
      </w:rPr>
    </w:lvl>
    <w:lvl w:ilvl="4" w:tplc="3A1E1A42">
      <w:numFmt w:val="bullet"/>
      <w:lvlText w:val="•"/>
      <w:lvlJc w:val="left"/>
      <w:pPr>
        <w:ind w:left="4074" w:hanging="231"/>
      </w:pPr>
      <w:rPr>
        <w:rFonts w:hint="default"/>
        <w:lang w:val="it-IT" w:eastAsia="en-US" w:bidi="ar-SA"/>
      </w:rPr>
    </w:lvl>
    <w:lvl w:ilvl="5" w:tplc="A06E430E">
      <w:numFmt w:val="bullet"/>
      <w:lvlText w:val="•"/>
      <w:lvlJc w:val="left"/>
      <w:pPr>
        <w:ind w:left="5033" w:hanging="231"/>
      </w:pPr>
      <w:rPr>
        <w:rFonts w:hint="default"/>
        <w:lang w:val="it-IT" w:eastAsia="en-US" w:bidi="ar-SA"/>
      </w:rPr>
    </w:lvl>
    <w:lvl w:ilvl="6" w:tplc="DE0C0B1E">
      <w:numFmt w:val="bullet"/>
      <w:lvlText w:val="•"/>
      <w:lvlJc w:val="left"/>
      <w:pPr>
        <w:ind w:left="5991" w:hanging="231"/>
      </w:pPr>
      <w:rPr>
        <w:rFonts w:hint="default"/>
        <w:lang w:val="it-IT" w:eastAsia="en-US" w:bidi="ar-SA"/>
      </w:rPr>
    </w:lvl>
    <w:lvl w:ilvl="7" w:tplc="BFA824A6">
      <w:numFmt w:val="bullet"/>
      <w:lvlText w:val="•"/>
      <w:lvlJc w:val="left"/>
      <w:pPr>
        <w:ind w:left="6950" w:hanging="231"/>
      </w:pPr>
      <w:rPr>
        <w:rFonts w:hint="default"/>
        <w:lang w:val="it-IT" w:eastAsia="en-US" w:bidi="ar-SA"/>
      </w:rPr>
    </w:lvl>
    <w:lvl w:ilvl="8" w:tplc="54BABBC4">
      <w:numFmt w:val="bullet"/>
      <w:lvlText w:val="•"/>
      <w:lvlJc w:val="left"/>
      <w:pPr>
        <w:ind w:left="7909" w:hanging="231"/>
      </w:pPr>
      <w:rPr>
        <w:rFonts w:hint="default"/>
        <w:lang w:val="it-IT" w:eastAsia="en-US" w:bidi="ar-SA"/>
      </w:rPr>
    </w:lvl>
  </w:abstractNum>
  <w:abstractNum w:abstractNumId="7" w15:restartNumberingAfterBreak="0">
    <w:nsid w:val="1D4C1AAB"/>
    <w:multiLevelType w:val="hybridMultilevel"/>
    <w:tmpl w:val="9B72F6F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275E2"/>
    <w:multiLevelType w:val="hybridMultilevel"/>
    <w:tmpl w:val="289A116E"/>
    <w:lvl w:ilvl="0" w:tplc="0410000B">
      <w:start w:val="1"/>
      <w:numFmt w:val="bullet"/>
      <w:lvlText w:val=""/>
      <w:lvlJc w:val="left"/>
      <w:pPr>
        <w:ind w:left="74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9" w15:restartNumberingAfterBreak="0">
    <w:nsid w:val="2A5B27A6"/>
    <w:multiLevelType w:val="hybridMultilevel"/>
    <w:tmpl w:val="7F3A79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06912"/>
    <w:multiLevelType w:val="hybridMultilevel"/>
    <w:tmpl w:val="4FB677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2730C2"/>
    <w:multiLevelType w:val="hybridMultilevel"/>
    <w:tmpl w:val="64D6CB5A"/>
    <w:lvl w:ilvl="0" w:tplc="DED07B58">
      <w:numFmt w:val="bullet"/>
      <w:lvlText w:val="•"/>
      <w:lvlJc w:val="left"/>
      <w:pPr>
        <w:ind w:left="297" w:hanging="190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4C74552C">
      <w:numFmt w:val="bullet"/>
      <w:lvlText w:val="•"/>
      <w:lvlJc w:val="left"/>
      <w:pPr>
        <w:ind w:left="958" w:hanging="190"/>
      </w:pPr>
      <w:rPr>
        <w:rFonts w:hint="default"/>
        <w:lang w:val="it-IT" w:eastAsia="en-US" w:bidi="ar-SA"/>
      </w:rPr>
    </w:lvl>
    <w:lvl w:ilvl="2" w:tplc="12246D3C">
      <w:numFmt w:val="bullet"/>
      <w:lvlText w:val="•"/>
      <w:lvlJc w:val="left"/>
      <w:pPr>
        <w:ind w:left="1617" w:hanging="190"/>
      </w:pPr>
      <w:rPr>
        <w:rFonts w:hint="default"/>
        <w:lang w:val="it-IT" w:eastAsia="en-US" w:bidi="ar-SA"/>
      </w:rPr>
    </w:lvl>
    <w:lvl w:ilvl="3" w:tplc="0DE69A1E">
      <w:numFmt w:val="bullet"/>
      <w:lvlText w:val="•"/>
      <w:lvlJc w:val="left"/>
      <w:pPr>
        <w:ind w:left="2276" w:hanging="190"/>
      </w:pPr>
      <w:rPr>
        <w:rFonts w:hint="default"/>
        <w:lang w:val="it-IT" w:eastAsia="en-US" w:bidi="ar-SA"/>
      </w:rPr>
    </w:lvl>
    <w:lvl w:ilvl="4" w:tplc="DAB61CF2">
      <w:numFmt w:val="bullet"/>
      <w:lvlText w:val="•"/>
      <w:lvlJc w:val="left"/>
      <w:pPr>
        <w:ind w:left="2935" w:hanging="190"/>
      </w:pPr>
      <w:rPr>
        <w:rFonts w:hint="default"/>
        <w:lang w:val="it-IT" w:eastAsia="en-US" w:bidi="ar-SA"/>
      </w:rPr>
    </w:lvl>
    <w:lvl w:ilvl="5" w:tplc="F36ABCD2">
      <w:numFmt w:val="bullet"/>
      <w:lvlText w:val="•"/>
      <w:lvlJc w:val="left"/>
      <w:pPr>
        <w:ind w:left="3594" w:hanging="190"/>
      </w:pPr>
      <w:rPr>
        <w:rFonts w:hint="default"/>
        <w:lang w:val="it-IT" w:eastAsia="en-US" w:bidi="ar-SA"/>
      </w:rPr>
    </w:lvl>
    <w:lvl w:ilvl="6" w:tplc="4D46D4B6">
      <w:numFmt w:val="bullet"/>
      <w:lvlText w:val="•"/>
      <w:lvlJc w:val="left"/>
      <w:pPr>
        <w:ind w:left="4253" w:hanging="190"/>
      </w:pPr>
      <w:rPr>
        <w:rFonts w:hint="default"/>
        <w:lang w:val="it-IT" w:eastAsia="en-US" w:bidi="ar-SA"/>
      </w:rPr>
    </w:lvl>
    <w:lvl w:ilvl="7" w:tplc="D67E22D4">
      <w:numFmt w:val="bullet"/>
      <w:lvlText w:val="•"/>
      <w:lvlJc w:val="left"/>
      <w:pPr>
        <w:ind w:left="4912" w:hanging="190"/>
      </w:pPr>
      <w:rPr>
        <w:rFonts w:hint="default"/>
        <w:lang w:val="it-IT" w:eastAsia="en-US" w:bidi="ar-SA"/>
      </w:rPr>
    </w:lvl>
    <w:lvl w:ilvl="8" w:tplc="9F2E18B8">
      <w:numFmt w:val="bullet"/>
      <w:lvlText w:val="•"/>
      <w:lvlJc w:val="left"/>
      <w:pPr>
        <w:ind w:left="5571" w:hanging="190"/>
      </w:pPr>
      <w:rPr>
        <w:rFonts w:hint="default"/>
        <w:lang w:val="it-IT" w:eastAsia="en-US" w:bidi="ar-SA"/>
      </w:rPr>
    </w:lvl>
  </w:abstractNum>
  <w:abstractNum w:abstractNumId="12" w15:restartNumberingAfterBreak="0">
    <w:nsid w:val="3D3A1224"/>
    <w:multiLevelType w:val="hybridMultilevel"/>
    <w:tmpl w:val="32DA58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1C7E1B"/>
    <w:multiLevelType w:val="hybridMultilevel"/>
    <w:tmpl w:val="2B4ECF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C1C14"/>
    <w:multiLevelType w:val="hybridMultilevel"/>
    <w:tmpl w:val="B6C08110"/>
    <w:lvl w:ilvl="0" w:tplc="C36A675C">
      <w:numFmt w:val="bullet"/>
      <w:lvlText w:val="□"/>
      <w:lvlJc w:val="left"/>
      <w:pPr>
        <w:ind w:left="837" w:hanging="360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5" w15:restartNumberingAfterBreak="0">
    <w:nsid w:val="4CC15F1B"/>
    <w:multiLevelType w:val="hybridMultilevel"/>
    <w:tmpl w:val="31FE6CB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037F82"/>
    <w:multiLevelType w:val="hybridMultilevel"/>
    <w:tmpl w:val="C28853E8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646FA5"/>
    <w:multiLevelType w:val="hybridMultilevel"/>
    <w:tmpl w:val="DA101D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36BA1"/>
    <w:multiLevelType w:val="hybridMultilevel"/>
    <w:tmpl w:val="8FAC614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545BD7"/>
    <w:multiLevelType w:val="hybridMultilevel"/>
    <w:tmpl w:val="31481CFA"/>
    <w:lvl w:ilvl="0" w:tplc="C36A675C">
      <w:numFmt w:val="bullet"/>
      <w:lvlText w:val="□"/>
      <w:lvlJc w:val="left"/>
      <w:pPr>
        <w:ind w:left="616" w:hanging="190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D6ECCE5A">
      <w:numFmt w:val="bullet"/>
      <w:lvlText w:val="•"/>
      <w:lvlJc w:val="left"/>
      <w:pPr>
        <w:ind w:left="1504" w:hanging="190"/>
      </w:pPr>
      <w:rPr>
        <w:rFonts w:hint="default"/>
        <w:lang w:val="it-IT" w:eastAsia="en-US" w:bidi="ar-SA"/>
      </w:rPr>
    </w:lvl>
    <w:lvl w:ilvl="2" w:tplc="059ED28E">
      <w:numFmt w:val="bullet"/>
      <w:lvlText w:val="•"/>
      <w:lvlJc w:val="left"/>
      <w:pPr>
        <w:ind w:left="2401" w:hanging="190"/>
      </w:pPr>
      <w:rPr>
        <w:rFonts w:hint="default"/>
        <w:lang w:val="it-IT" w:eastAsia="en-US" w:bidi="ar-SA"/>
      </w:rPr>
    </w:lvl>
    <w:lvl w:ilvl="3" w:tplc="4AD64746">
      <w:numFmt w:val="bullet"/>
      <w:lvlText w:val="•"/>
      <w:lvlJc w:val="left"/>
      <w:pPr>
        <w:ind w:left="3297" w:hanging="190"/>
      </w:pPr>
      <w:rPr>
        <w:rFonts w:hint="default"/>
        <w:lang w:val="it-IT" w:eastAsia="en-US" w:bidi="ar-SA"/>
      </w:rPr>
    </w:lvl>
    <w:lvl w:ilvl="4" w:tplc="A572828E">
      <w:numFmt w:val="bullet"/>
      <w:lvlText w:val="•"/>
      <w:lvlJc w:val="left"/>
      <w:pPr>
        <w:ind w:left="4194" w:hanging="190"/>
      </w:pPr>
      <w:rPr>
        <w:rFonts w:hint="default"/>
        <w:lang w:val="it-IT" w:eastAsia="en-US" w:bidi="ar-SA"/>
      </w:rPr>
    </w:lvl>
    <w:lvl w:ilvl="5" w:tplc="2932AD50">
      <w:numFmt w:val="bullet"/>
      <w:lvlText w:val="•"/>
      <w:lvlJc w:val="left"/>
      <w:pPr>
        <w:ind w:left="5091" w:hanging="190"/>
      </w:pPr>
      <w:rPr>
        <w:rFonts w:hint="default"/>
        <w:lang w:val="it-IT" w:eastAsia="en-US" w:bidi="ar-SA"/>
      </w:rPr>
    </w:lvl>
    <w:lvl w:ilvl="6" w:tplc="83245B06">
      <w:numFmt w:val="bullet"/>
      <w:lvlText w:val="•"/>
      <w:lvlJc w:val="left"/>
      <w:pPr>
        <w:ind w:left="5987" w:hanging="190"/>
      </w:pPr>
      <w:rPr>
        <w:rFonts w:hint="default"/>
        <w:lang w:val="it-IT" w:eastAsia="en-US" w:bidi="ar-SA"/>
      </w:rPr>
    </w:lvl>
    <w:lvl w:ilvl="7" w:tplc="5C189B92">
      <w:numFmt w:val="bullet"/>
      <w:lvlText w:val="•"/>
      <w:lvlJc w:val="left"/>
      <w:pPr>
        <w:ind w:left="6884" w:hanging="190"/>
      </w:pPr>
      <w:rPr>
        <w:rFonts w:hint="default"/>
        <w:lang w:val="it-IT" w:eastAsia="en-US" w:bidi="ar-SA"/>
      </w:rPr>
    </w:lvl>
    <w:lvl w:ilvl="8" w:tplc="C94C1DC4">
      <w:numFmt w:val="bullet"/>
      <w:lvlText w:val="•"/>
      <w:lvlJc w:val="left"/>
      <w:pPr>
        <w:ind w:left="7781" w:hanging="190"/>
      </w:pPr>
      <w:rPr>
        <w:rFonts w:hint="default"/>
        <w:lang w:val="it-IT" w:eastAsia="en-US" w:bidi="ar-SA"/>
      </w:rPr>
    </w:lvl>
  </w:abstractNum>
  <w:abstractNum w:abstractNumId="20" w15:restartNumberingAfterBreak="0">
    <w:nsid w:val="612873D5"/>
    <w:multiLevelType w:val="hybridMultilevel"/>
    <w:tmpl w:val="18FAA9CC"/>
    <w:lvl w:ilvl="0" w:tplc="6C381568">
      <w:numFmt w:val="bullet"/>
      <w:lvlText w:val=""/>
      <w:lvlJc w:val="left"/>
      <w:pPr>
        <w:ind w:left="249" w:hanging="142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A03826BE">
      <w:numFmt w:val="bullet"/>
      <w:lvlText w:val="•"/>
      <w:lvlJc w:val="left"/>
      <w:pPr>
        <w:ind w:left="904" w:hanging="142"/>
      </w:pPr>
      <w:rPr>
        <w:rFonts w:hint="default"/>
        <w:lang w:val="it-IT" w:eastAsia="en-US" w:bidi="ar-SA"/>
      </w:rPr>
    </w:lvl>
    <w:lvl w:ilvl="2" w:tplc="CCA0C53A">
      <w:numFmt w:val="bullet"/>
      <w:lvlText w:val="•"/>
      <w:lvlJc w:val="left"/>
      <w:pPr>
        <w:ind w:left="1569" w:hanging="142"/>
      </w:pPr>
      <w:rPr>
        <w:rFonts w:hint="default"/>
        <w:lang w:val="it-IT" w:eastAsia="en-US" w:bidi="ar-SA"/>
      </w:rPr>
    </w:lvl>
    <w:lvl w:ilvl="3" w:tplc="DAF0CCA6">
      <w:numFmt w:val="bullet"/>
      <w:lvlText w:val="•"/>
      <w:lvlJc w:val="left"/>
      <w:pPr>
        <w:ind w:left="2234" w:hanging="142"/>
      </w:pPr>
      <w:rPr>
        <w:rFonts w:hint="default"/>
        <w:lang w:val="it-IT" w:eastAsia="en-US" w:bidi="ar-SA"/>
      </w:rPr>
    </w:lvl>
    <w:lvl w:ilvl="4" w:tplc="7EBA4822">
      <w:numFmt w:val="bullet"/>
      <w:lvlText w:val="•"/>
      <w:lvlJc w:val="left"/>
      <w:pPr>
        <w:ind w:left="2899" w:hanging="142"/>
      </w:pPr>
      <w:rPr>
        <w:rFonts w:hint="default"/>
        <w:lang w:val="it-IT" w:eastAsia="en-US" w:bidi="ar-SA"/>
      </w:rPr>
    </w:lvl>
    <w:lvl w:ilvl="5" w:tplc="970891A4">
      <w:numFmt w:val="bullet"/>
      <w:lvlText w:val="•"/>
      <w:lvlJc w:val="left"/>
      <w:pPr>
        <w:ind w:left="3564" w:hanging="142"/>
      </w:pPr>
      <w:rPr>
        <w:rFonts w:hint="default"/>
        <w:lang w:val="it-IT" w:eastAsia="en-US" w:bidi="ar-SA"/>
      </w:rPr>
    </w:lvl>
    <w:lvl w:ilvl="6" w:tplc="AD9A7296">
      <w:numFmt w:val="bullet"/>
      <w:lvlText w:val="•"/>
      <w:lvlJc w:val="left"/>
      <w:pPr>
        <w:ind w:left="4229" w:hanging="142"/>
      </w:pPr>
      <w:rPr>
        <w:rFonts w:hint="default"/>
        <w:lang w:val="it-IT" w:eastAsia="en-US" w:bidi="ar-SA"/>
      </w:rPr>
    </w:lvl>
    <w:lvl w:ilvl="7" w:tplc="6D2CB57A">
      <w:numFmt w:val="bullet"/>
      <w:lvlText w:val="•"/>
      <w:lvlJc w:val="left"/>
      <w:pPr>
        <w:ind w:left="4894" w:hanging="142"/>
      </w:pPr>
      <w:rPr>
        <w:rFonts w:hint="default"/>
        <w:lang w:val="it-IT" w:eastAsia="en-US" w:bidi="ar-SA"/>
      </w:rPr>
    </w:lvl>
    <w:lvl w:ilvl="8" w:tplc="7F02EC6E">
      <w:numFmt w:val="bullet"/>
      <w:lvlText w:val="•"/>
      <w:lvlJc w:val="left"/>
      <w:pPr>
        <w:ind w:left="5559" w:hanging="142"/>
      </w:pPr>
      <w:rPr>
        <w:rFonts w:hint="default"/>
        <w:lang w:val="it-IT" w:eastAsia="en-US" w:bidi="ar-SA"/>
      </w:rPr>
    </w:lvl>
  </w:abstractNum>
  <w:abstractNum w:abstractNumId="21" w15:restartNumberingAfterBreak="0">
    <w:nsid w:val="61540E65"/>
    <w:multiLevelType w:val="hybridMultilevel"/>
    <w:tmpl w:val="DA34AAD2"/>
    <w:lvl w:ilvl="0" w:tplc="C36A675C">
      <w:numFmt w:val="bullet"/>
      <w:lvlText w:val="□"/>
      <w:lvlJc w:val="left"/>
      <w:pPr>
        <w:ind w:left="837" w:hanging="360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22" w15:restartNumberingAfterBreak="0">
    <w:nsid w:val="61C9385A"/>
    <w:multiLevelType w:val="hybridMultilevel"/>
    <w:tmpl w:val="0598D1E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DE5189"/>
    <w:multiLevelType w:val="hybridMultilevel"/>
    <w:tmpl w:val="5E24FC2E"/>
    <w:lvl w:ilvl="0" w:tplc="32AA1D00">
      <w:numFmt w:val="bullet"/>
      <w:lvlText w:val="□"/>
      <w:lvlJc w:val="left"/>
      <w:pPr>
        <w:ind w:left="616" w:hanging="190"/>
      </w:pPr>
      <w:rPr>
        <w:rFonts w:ascii="Symbol" w:eastAsia="Symbol" w:hAnsi="Symbol" w:cs="Symbol" w:hint="default"/>
        <w:w w:val="60"/>
        <w:sz w:val="24"/>
        <w:szCs w:val="24"/>
        <w:lang w:val="it-IT" w:eastAsia="en-US" w:bidi="ar-SA"/>
      </w:rPr>
    </w:lvl>
    <w:lvl w:ilvl="1" w:tplc="D6ECCE5A">
      <w:numFmt w:val="bullet"/>
      <w:lvlText w:val="•"/>
      <w:lvlJc w:val="left"/>
      <w:pPr>
        <w:ind w:left="1504" w:hanging="190"/>
      </w:pPr>
      <w:rPr>
        <w:rFonts w:hint="default"/>
        <w:lang w:val="it-IT" w:eastAsia="en-US" w:bidi="ar-SA"/>
      </w:rPr>
    </w:lvl>
    <w:lvl w:ilvl="2" w:tplc="059ED28E">
      <w:numFmt w:val="bullet"/>
      <w:lvlText w:val="•"/>
      <w:lvlJc w:val="left"/>
      <w:pPr>
        <w:ind w:left="2401" w:hanging="190"/>
      </w:pPr>
      <w:rPr>
        <w:rFonts w:hint="default"/>
        <w:lang w:val="it-IT" w:eastAsia="en-US" w:bidi="ar-SA"/>
      </w:rPr>
    </w:lvl>
    <w:lvl w:ilvl="3" w:tplc="4AD64746">
      <w:numFmt w:val="bullet"/>
      <w:lvlText w:val="•"/>
      <w:lvlJc w:val="left"/>
      <w:pPr>
        <w:ind w:left="3297" w:hanging="190"/>
      </w:pPr>
      <w:rPr>
        <w:rFonts w:hint="default"/>
        <w:lang w:val="it-IT" w:eastAsia="en-US" w:bidi="ar-SA"/>
      </w:rPr>
    </w:lvl>
    <w:lvl w:ilvl="4" w:tplc="A572828E">
      <w:numFmt w:val="bullet"/>
      <w:lvlText w:val="•"/>
      <w:lvlJc w:val="left"/>
      <w:pPr>
        <w:ind w:left="4194" w:hanging="190"/>
      </w:pPr>
      <w:rPr>
        <w:rFonts w:hint="default"/>
        <w:lang w:val="it-IT" w:eastAsia="en-US" w:bidi="ar-SA"/>
      </w:rPr>
    </w:lvl>
    <w:lvl w:ilvl="5" w:tplc="2932AD50">
      <w:numFmt w:val="bullet"/>
      <w:lvlText w:val="•"/>
      <w:lvlJc w:val="left"/>
      <w:pPr>
        <w:ind w:left="5091" w:hanging="190"/>
      </w:pPr>
      <w:rPr>
        <w:rFonts w:hint="default"/>
        <w:lang w:val="it-IT" w:eastAsia="en-US" w:bidi="ar-SA"/>
      </w:rPr>
    </w:lvl>
    <w:lvl w:ilvl="6" w:tplc="83245B06">
      <w:numFmt w:val="bullet"/>
      <w:lvlText w:val="•"/>
      <w:lvlJc w:val="left"/>
      <w:pPr>
        <w:ind w:left="5987" w:hanging="190"/>
      </w:pPr>
      <w:rPr>
        <w:rFonts w:hint="default"/>
        <w:lang w:val="it-IT" w:eastAsia="en-US" w:bidi="ar-SA"/>
      </w:rPr>
    </w:lvl>
    <w:lvl w:ilvl="7" w:tplc="5C189B92">
      <w:numFmt w:val="bullet"/>
      <w:lvlText w:val="•"/>
      <w:lvlJc w:val="left"/>
      <w:pPr>
        <w:ind w:left="6884" w:hanging="190"/>
      </w:pPr>
      <w:rPr>
        <w:rFonts w:hint="default"/>
        <w:lang w:val="it-IT" w:eastAsia="en-US" w:bidi="ar-SA"/>
      </w:rPr>
    </w:lvl>
    <w:lvl w:ilvl="8" w:tplc="C94C1DC4">
      <w:numFmt w:val="bullet"/>
      <w:lvlText w:val="•"/>
      <w:lvlJc w:val="left"/>
      <w:pPr>
        <w:ind w:left="7781" w:hanging="190"/>
      </w:pPr>
      <w:rPr>
        <w:rFonts w:hint="default"/>
        <w:lang w:val="it-IT" w:eastAsia="en-US" w:bidi="ar-SA"/>
      </w:rPr>
    </w:lvl>
  </w:abstractNum>
  <w:abstractNum w:abstractNumId="24" w15:restartNumberingAfterBreak="0">
    <w:nsid w:val="6529160B"/>
    <w:multiLevelType w:val="hybridMultilevel"/>
    <w:tmpl w:val="AF5CE710"/>
    <w:lvl w:ilvl="0" w:tplc="DA1E29CE">
      <w:numFmt w:val="bullet"/>
      <w:lvlText w:val="-"/>
      <w:lvlJc w:val="left"/>
      <w:pPr>
        <w:ind w:left="344" w:hanging="106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21145878">
      <w:numFmt w:val="bullet"/>
      <w:lvlText w:val=""/>
      <w:lvlJc w:val="left"/>
      <w:pPr>
        <w:ind w:left="958" w:hanging="360"/>
      </w:pPr>
      <w:rPr>
        <w:rFonts w:hint="default"/>
        <w:w w:val="100"/>
        <w:lang w:val="it-IT" w:eastAsia="en-US" w:bidi="ar-SA"/>
      </w:rPr>
    </w:lvl>
    <w:lvl w:ilvl="2" w:tplc="64B4A868">
      <w:numFmt w:val="bullet"/>
      <w:lvlText w:val="•"/>
      <w:lvlJc w:val="left"/>
      <w:pPr>
        <w:ind w:left="1059" w:hanging="360"/>
      </w:pPr>
      <w:rPr>
        <w:rFonts w:hint="default"/>
        <w:lang w:val="it-IT" w:eastAsia="en-US" w:bidi="ar-SA"/>
      </w:rPr>
    </w:lvl>
    <w:lvl w:ilvl="3" w:tplc="3AAAEFB8">
      <w:numFmt w:val="bullet"/>
      <w:lvlText w:val="•"/>
      <w:lvlJc w:val="left"/>
      <w:pPr>
        <w:ind w:left="1159" w:hanging="360"/>
      </w:pPr>
      <w:rPr>
        <w:rFonts w:hint="default"/>
        <w:lang w:val="it-IT" w:eastAsia="en-US" w:bidi="ar-SA"/>
      </w:rPr>
    </w:lvl>
    <w:lvl w:ilvl="4" w:tplc="F3269CE2">
      <w:numFmt w:val="bullet"/>
      <w:lvlText w:val="•"/>
      <w:lvlJc w:val="left"/>
      <w:pPr>
        <w:ind w:left="1259" w:hanging="360"/>
      </w:pPr>
      <w:rPr>
        <w:rFonts w:hint="default"/>
        <w:lang w:val="it-IT" w:eastAsia="en-US" w:bidi="ar-SA"/>
      </w:rPr>
    </w:lvl>
    <w:lvl w:ilvl="5" w:tplc="1302AFF8">
      <w:numFmt w:val="bullet"/>
      <w:lvlText w:val="•"/>
      <w:lvlJc w:val="left"/>
      <w:pPr>
        <w:ind w:left="1358" w:hanging="360"/>
      </w:pPr>
      <w:rPr>
        <w:rFonts w:hint="default"/>
        <w:lang w:val="it-IT" w:eastAsia="en-US" w:bidi="ar-SA"/>
      </w:rPr>
    </w:lvl>
    <w:lvl w:ilvl="6" w:tplc="29B68988">
      <w:numFmt w:val="bullet"/>
      <w:lvlText w:val="•"/>
      <w:lvlJc w:val="left"/>
      <w:pPr>
        <w:ind w:left="1458" w:hanging="360"/>
      </w:pPr>
      <w:rPr>
        <w:rFonts w:hint="default"/>
        <w:lang w:val="it-IT" w:eastAsia="en-US" w:bidi="ar-SA"/>
      </w:rPr>
    </w:lvl>
    <w:lvl w:ilvl="7" w:tplc="A634843E">
      <w:numFmt w:val="bullet"/>
      <w:lvlText w:val="•"/>
      <w:lvlJc w:val="left"/>
      <w:pPr>
        <w:ind w:left="1558" w:hanging="360"/>
      </w:pPr>
      <w:rPr>
        <w:rFonts w:hint="default"/>
        <w:lang w:val="it-IT" w:eastAsia="en-US" w:bidi="ar-SA"/>
      </w:rPr>
    </w:lvl>
    <w:lvl w:ilvl="8" w:tplc="C9181CFA">
      <w:numFmt w:val="bullet"/>
      <w:lvlText w:val="•"/>
      <w:lvlJc w:val="left"/>
      <w:pPr>
        <w:ind w:left="1658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6D773163"/>
    <w:multiLevelType w:val="multilevel"/>
    <w:tmpl w:val="09CA0A9C"/>
    <w:lvl w:ilvl="0">
      <w:start w:val="14"/>
      <w:numFmt w:val="upperLetter"/>
      <w:lvlText w:val="%1"/>
      <w:lvlJc w:val="left"/>
      <w:pPr>
        <w:ind w:left="665" w:hanging="427"/>
        <w:jc w:val="left"/>
      </w:pPr>
      <w:rPr>
        <w:rFonts w:hint="default"/>
        <w:lang w:val="it-IT" w:eastAsia="en-US" w:bidi="ar-SA"/>
      </w:rPr>
    </w:lvl>
    <w:lvl w:ilvl="1">
      <w:start w:val="1"/>
      <w:numFmt w:val="decimalZero"/>
      <w:lvlText w:val="%1.%2"/>
      <w:lvlJc w:val="left"/>
      <w:pPr>
        <w:ind w:left="665" w:hanging="427"/>
        <w:jc w:val="left"/>
      </w:pPr>
      <w:rPr>
        <w:rFonts w:ascii="Calibri" w:eastAsia="Calibri" w:hAnsi="Calibri" w:cs="Calibri" w:hint="default"/>
        <w:spacing w:val="-1"/>
        <w:w w:val="99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1678" w:hanging="732"/>
        <w:jc w:val="left"/>
      </w:pPr>
      <w:rPr>
        <w:rFonts w:ascii="Calibri" w:eastAsia="Calibri" w:hAnsi="Calibri" w:cs="Calibri" w:hint="default"/>
        <w:spacing w:val="-1"/>
        <w:w w:val="99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3490" w:hanging="7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95" w:hanging="7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00" w:hanging="7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05" w:hanging="7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10" w:hanging="7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16" w:hanging="732"/>
      </w:pPr>
      <w:rPr>
        <w:rFonts w:hint="default"/>
        <w:lang w:val="it-IT" w:eastAsia="en-US" w:bidi="ar-SA"/>
      </w:rPr>
    </w:lvl>
  </w:abstractNum>
  <w:abstractNum w:abstractNumId="26" w15:restartNumberingAfterBreak="0">
    <w:nsid w:val="764502FE"/>
    <w:multiLevelType w:val="hybridMultilevel"/>
    <w:tmpl w:val="0BD43FDC"/>
    <w:lvl w:ilvl="0" w:tplc="62BAD84A">
      <w:start w:val="1"/>
      <w:numFmt w:val="lowerLetter"/>
      <w:lvlText w:val="%1)"/>
      <w:lvlJc w:val="left"/>
      <w:pPr>
        <w:ind w:left="440" w:hanging="202"/>
        <w:jc w:val="left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25521226">
      <w:numFmt w:val="bullet"/>
      <w:lvlText w:val="•"/>
      <w:lvlJc w:val="left"/>
      <w:pPr>
        <w:ind w:left="1378" w:hanging="202"/>
      </w:pPr>
      <w:rPr>
        <w:rFonts w:hint="default"/>
        <w:lang w:val="it-IT" w:eastAsia="en-US" w:bidi="ar-SA"/>
      </w:rPr>
    </w:lvl>
    <w:lvl w:ilvl="2" w:tplc="B9325846">
      <w:numFmt w:val="bullet"/>
      <w:lvlText w:val="•"/>
      <w:lvlJc w:val="left"/>
      <w:pPr>
        <w:ind w:left="2317" w:hanging="202"/>
      </w:pPr>
      <w:rPr>
        <w:rFonts w:hint="default"/>
        <w:lang w:val="it-IT" w:eastAsia="en-US" w:bidi="ar-SA"/>
      </w:rPr>
    </w:lvl>
    <w:lvl w:ilvl="3" w:tplc="FACC2CE8">
      <w:numFmt w:val="bullet"/>
      <w:lvlText w:val="•"/>
      <w:lvlJc w:val="left"/>
      <w:pPr>
        <w:ind w:left="3255" w:hanging="202"/>
      </w:pPr>
      <w:rPr>
        <w:rFonts w:hint="default"/>
        <w:lang w:val="it-IT" w:eastAsia="en-US" w:bidi="ar-SA"/>
      </w:rPr>
    </w:lvl>
    <w:lvl w:ilvl="4" w:tplc="2F1A6DB2">
      <w:numFmt w:val="bullet"/>
      <w:lvlText w:val="•"/>
      <w:lvlJc w:val="left"/>
      <w:pPr>
        <w:ind w:left="4194" w:hanging="202"/>
      </w:pPr>
      <w:rPr>
        <w:rFonts w:hint="default"/>
        <w:lang w:val="it-IT" w:eastAsia="en-US" w:bidi="ar-SA"/>
      </w:rPr>
    </w:lvl>
    <w:lvl w:ilvl="5" w:tplc="9F88B790">
      <w:numFmt w:val="bullet"/>
      <w:lvlText w:val="•"/>
      <w:lvlJc w:val="left"/>
      <w:pPr>
        <w:ind w:left="5133" w:hanging="202"/>
      </w:pPr>
      <w:rPr>
        <w:rFonts w:hint="default"/>
        <w:lang w:val="it-IT" w:eastAsia="en-US" w:bidi="ar-SA"/>
      </w:rPr>
    </w:lvl>
    <w:lvl w:ilvl="6" w:tplc="C4FC6A16">
      <w:numFmt w:val="bullet"/>
      <w:lvlText w:val="•"/>
      <w:lvlJc w:val="left"/>
      <w:pPr>
        <w:ind w:left="6071" w:hanging="202"/>
      </w:pPr>
      <w:rPr>
        <w:rFonts w:hint="default"/>
        <w:lang w:val="it-IT" w:eastAsia="en-US" w:bidi="ar-SA"/>
      </w:rPr>
    </w:lvl>
    <w:lvl w:ilvl="7" w:tplc="4EF209E0">
      <w:numFmt w:val="bullet"/>
      <w:lvlText w:val="•"/>
      <w:lvlJc w:val="left"/>
      <w:pPr>
        <w:ind w:left="7010" w:hanging="202"/>
      </w:pPr>
      <w:rPr>
        <w:rFonts w:hint="default"/>
        <w:lang w:val="it-IT" w:eastAsia="en-US" w:bidi="ar-SA"/>
      </w:rPr>
    </w:lvl>
    <w:lvl w:ilvl="8" w:tplc="49DCD09A">
      <w:numFmt w:val="bullet"/>
      <w:lvlText w:val="•"/>
      <w:lvlJc w:val="left"/>
      <w:pPr>
        <w:ind w:left="7949" w:hanging="202"/>
      </w:pPr>
      <w:rPr>
        <w:rFonts w:hint="default"/>
        <w:lang w:val="it-IT" w:eastAsia="en-US" w:bidi="ar-SA"/>
      </w:rPr>
    </w:lvl>
  </w:abstractNum>
  <w:abstractNum w:abstractNumId="27" w15:restartNumberingAfterBreak="0">
    <w:nsid w:val="76457945"/>
    <w:multiLevelType w:val="hybridMultilevel"/>
    <w:tmpl w:val="5DF4CAC4"/>
    <w:lvl w:ilvl="0" w:tplc="4DA637C0">
      <w:numFmt w:val="bullet"/>
      <w:lvlText w:val=""/>
      <w:lvlJc w:val="left"/>
      <w:pPr>
        <w:ind w:left="522" w:hanging="28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1402E6D2">
      <w:numFmt w:val="bullet"/>
      <w:lvlText w:val="•"/>
      <w:lvlJc w:val="left"/>
      <w:pPr>
        <w:ind w:left="1450" w:hanging="284"/>
      </w:pPr>
      <w:rPr>
        <w:rFonts w:hint="default"/>
        <w:lang w:val="it-IT" w:eastAsia="en-US" w:bidi="ar-SA"/>
      </w:rPr>
    </w:lvl>
    <w:lvl w:ilvl="2" w:tplc="B7689EB2">
      <w:numFmt w:val="bullet"/>
      <w:lvlText w:val="•"/>
      <w:lvlJc w:val="left"/>
      <w:pPr>
        <w:ind w:left="2381" w:hanging="284"/>
      </w:pPr>
      <w:rPr>
        <w:rFonts w:hint="default"/>
        <w:lang w:val="it-IT" w:eastAsia="en-US" w:bidi="ar-SA"/>
      </w:rPr>
    </w:lvl>
    <w:lvl w:ilvl="3" w:tplc="94BA10A8">
      <w:numFmt w:val="bullet"/>
      <w:lvlText w:val="•"/>
      <w:lvlJc w:val="left"/>
      <w:pPr>
        <w:ind w:left="3311" w:hanging="284"/>
      </w:pPr>
      <w:rPr>
        <w:rFonts w:hint="default"/>
        <w:lang w:val="it-IT" w:eastAsia="en-US" w:bidi="ar-SA"/>
      </w:rPr>
    </w:lvl>
    <w:lvl w:ilvl="4" w:tplc="3E86FB16">
      <w:numFmt w:val="bullet"/>
      <w:lvlText w:val="•"/>
      <w:lvlJc w:val="left"/>
      <w:pPr>
        <w:ind w:left="4242" w:hanging="284"/>
      </w:pPr>
      <w:rPr>
        <w:rFonts w:hint="default"/>
        <w:lang w:val="it-IT" w:eastAsia="en-US" w:bidi="ar-SA"/>
      </w:rPr>
    </w:lvl>
    <w:lvl w:ilvl="5" w:tplc="26DABE92">
      <w:numFmt w:val="bullet"/>
      <w:lvlText w:val="•"/>
      <w:lvlJc w:val="left"/>
      <w:pPr>
        <w:ind w:left="5173" w:hanging="284"/>
      </w:pPr>
      <w:rPr>
        <w:rFonts w:hint="default"/>
        <w:lang w:val="it-IT" w:eastAsia="en-US" w:bidi="ar-SA"/>
      </w:rPr>
    </w:lvl>
    <w:lvl w:ilvl="6" w:tplc="8DB6EF7E">
      <w:numFmt w:val="bullet"/>
      <w:lvlText w:val="•"/>
      <w:lvlJc w:val="left"/>
      <w:pPr>
        <w:ind w:left="6103" w:hanging="284"/>
      </w:pPr>
      <w:rPr>
        <w:rFonts w:hint="default"/>
        <w:lang w:val="it-IT" w:eastAsia="en-US" w:bidi="ar-SA"/>
      </w:rPr>
    </w:lvl>
    <w:lvl w:ilvl="7" w:tplc="3C3ACCC4">
      <w:numFmt w:val="bullet"/>
      <w:lvlText w:val="•"/>
      <w:lvlJc w:val="left"/>
      <w:pPr>
        <w:ind w:left="7034" w:hanging="284"/>
      </w:pPr>
      <w:rPr>
        <w:rFonts w:hint="default"/>
        <w:lang w:val="it-IT" w:eastAsia="en-US" w:bidi="ar-SA"/>
      </w:rPr>
    </w:lvl>
    <w:lvl w:ilvl="8" w:tplc="2DCC6A36">
      <w:numFmt w:val="bullet"/>
      <w:lvlText w:val="•"/>
      <w:lvlJc w:val="left"/>
      <w:pPr>
        <w:ind w:left="7965" w:hanging="284"/>
      </w:pPr>
      <w:rPr>
        <w:rFonts w:hint="default"/>
        <w:lang w:val="it-IT" w:eastAsia="en-US" w:bidi="ar-SA"/>
      </w:rPr>
    </w:lvl>
  </w:abstractNum>
  <w:abstractNum w:abstractNumId="28" w15:restartNumberingAfterBreak="0">
    <w:nsid w:val="7BC50E81"/>
    <w:multiLevelType w:val="hybridMultilevel"/>
    <w:tmpl w:val="4AAC1A14"/>
    <w:lvl w:ilvl="0" w:tplc="DA1E29CE">
      <w:numFmt w:val="bullet"/>
      <w:lvlText w:val="-"/>
      <w:lvlJc w:val="left"/>
      <w:pPr>
        <w:ind w:left="344" w:hanging="106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04100009">
      <w:start w:val="1"/>
      <w:numFmt w:val="bullet"/>
      <w:lvlText w:val=""/>
      <w:lvlJc w:val="left"/>
      <w:pPr>
        <w:ind w:left="958" w:hanging="360"/>
      </w:pPr>
      <w:rPr>
        <w:rFonts w:ascii="Wingdings" w:hAnsi="Wingdings" w:hint="default"/>
        <w:w w:val="100"/>
        <w:lang w:val="it-IT" w:eastAsia="en-US" w:bidi="ar-SA"/>
      </w:rPr>
    </w:lvl>
    <w:lvl w:ilvl="2" w:tplc="64B4A868">
      <w:numFmt w:val="bullet"/>
      <w:lvlText w:val="•"/>
      <w:lvlJc w:val="left"/>
      <w:pPr>
        <w:ind w:left="1059" w:hanging="360"/>
      </w:pPr>
      <w:rPr>
        <w:rFonts w:hint="default"/>
        <w:lang w:val="it-IT" w:eastAsia="en-US" w:bidi="ar-SA"/>
      </w:rPr>
    </w:lvl>
    <w:lvl w:ilvl="3" w:tplc="3AAAEFB8">
      <w:numFmt w:val="bullet"/>
      <w:lvlText w:val="•"/>
      <w:lvlJc w:val="left"/>
      <w:pPr>
        <w:ind w:left="1159" w:hanging="360"/>
      </w:pPr>
      <w:rPr>
        <w:rFonts w:hint="default"/>
        <w:lang w:val="it-IT" w:eastAsia="en-US" w:bidi="ar-SA"/>
      </w:rPr>
    </w:lvl>
    <w:lvl w:ilvl="4" w:tplc="F3269CE2">
      <w:numFmt w:val="bullet"/>
      <w:lvlText w:val="•"/>
      <w:lvlJc w:val="left"/>
      <w:pPr>
        <w:ind w:left="1259" w:hanging="360"/>
      </w:pPr>
      <w:rPr>
        <w:rFonts w:hint="default"/>
        <w:lang w:val="it-IT" w:eastAsia="en-US" w:bidi="ar-SA"/>
      </w:rPr>
    </w:lvl>
    <w:lvl w:ilvl="5" w:tplc="1302AFF8">
      <w:numFmt w:val="bullet"/>
      <w:lvlText w:val="•"/>
      <w:lvlJc w:val="left"/>
      <w:pPr>
        <w:ind w:left="1358" w:hanging="360"/>
      </w:pPr>
      <w:rPr>
        <w:rFonts w:hint="default"/>
        <w:lang w:val="it-IT" w:eastAsia="en-US" w:bidi="ar-SA"/>
      </w:rPr>
    </w:lvl>
    <w:lvl w:ilvl="6" w:tplc="29B68988">
      <w:numFmt w:val="bullet"/>
      <w:lvlText w:val="•"/>
      <w:lvlJc w:val="left"/>
      <w:pPr>
        <w:ind w:left="1458" w:hanging="360"/>
      </w:pPr>
      <w:rPr>
        <w:rFonts w:hint="default"/>
        <w:lang w:val="it-IT" w:eastAsia="en-US" w:bidi="ar-SA"/>
      </w:rPr>
    </w:lvl>
    <w:lvl w:ilvl="7" w:tplc="A634843E">
      <w:numFmt w:val="bullet"/>
      <w:lvlText w:val="•"/>
      <w:lvlJc w:val="left"/>
      <w:pPr>
        <w:ind w:left="1558" w:hanging="360"/>
      </w:pPr>
      <w:rPr>
        <w:rFonts w:hint="default"/>
        <w:lang w:val="it-IT" w:eastAsia="en-US" w:bidi="ar-SA"/>
      </w:rPr>
    </w:lvl>
    <w:lvl w:ilvl="8" w:tplc="C9181CFA">
      <w:numFmt w:val="bullet"/>
      <w:lvlText w:val="•"/>
      <w:lvlJc w:val="left"/>
      <w:pPr>
        <w:ind w:left="1658" w:hanging="360"/>
      </w:pPr>
      <w:rPr>
        <w:rFonts w:hint="default"/>
        <w:lang w:val="it-IT" w:eastAsia="en-US" w:bidi="ar-SA"/>
      </w:rPr>
    </w:lvl>
  </w:abstractNum>
  <w:abstractNum w:abstractNumId="29" w15:restartNumberingAfterBreak="0">
    <w:nsid w:val="7F6E6E22"/>
    <w:multiLevelType w:val="hybridMultilevel"/>
    <w:tmpl w:val="E092DE2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8"/>
  </w:num>
  <w:num w:numId="5">
    <w:abstractNumId w:val="17"/>
  </w:num>
  <w:num w:numId="6">
    <w:abstractNumId w:val="13"/>
  </w:num>
  <w:num w:numId="7">
    <w:abstractNumId w:val="2"/>
  </w:num>
  <w:num w:numId="8">
    <w:abstractNumId w:val="9"/>
  </w:num>
  <w:num w:numId="9">
    <w:abstractNumId w:val="15"/>
  </w:num>
  <w:num w:numId="10">
    <w:abstractNumId w:val="29"/>
  </w:num>
  <w:num w:numId="11">
    <w:abstractNumId w:val="7"/>
  </w:num>
  <w:num w:numId="12">
    <w:abstractNumId w:val="5"/>
  </w:num>
  <w:num w:numId="13">
    <w:abstractNumId w:val="0"/>
  </w:num>
  <w:num w:numId="14">
    <w:abstractNumId w:val="27"/>
  </w:num>
  <w:num w:numId="15">
    <w:abstractNumId w:val="6"/>
  </w:num>
  <w:num w:numId="16">
    <w:abstractNumId w:val="25"/>
  </w:num>
  <w:num w:numId="17">
    <w:abstractNumId w:val="4"/>
  </w:num>
  <w:num w:numId="18">
    <w:abstractNumId w:val="22"/>
  </w:num>
  <w:num w:numId="19">
    <w:abstractNumId w:val="18"/>
  </w:num>
  <w:num w:numId="20">
    <w:abstractNumId w:val="11"/>
  </w:num>
  <w:num w:numId="21">
    <w:abstractNumId w:val="20"/>
  </w:num>
  <w:num w:numId="22">
    <w:abstractNumId w:val="26"/>
  </w:num>
  <w:num w:numId="23">
    <w:abstractNumId w:val="24"/>
  </w:num>
  <w:num w:numId="24">
    <w:abstractNumId w:val="3"/>
  </w:num>
  <w:num w:numId="25">
    <w:abstractNumId w:val="23"/>
  </w:num>
  <w:num w:numId="26">
    <w:abstractNumId w:val="19"/>
  </w:num>
  <w:num w:numId="27">
    <w:abstractNumId w:val="14"/>
  </w:num>
  <w:num w:numId="28">
    <w:abstractNumId w:val="21"/>
  </w:num>
  <w:num w:numId="29">
    <w:abstractNumId w:val="28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97A"/>
    <w:rsid w:val="000012D7"/>
    <w:rsid w:val="000065CE"/>
    <w:rsid w:val="00006967"/>
    <w:rsid w:val="000107C1"/>
    <w:rsid w:val="00015E3F"/>
    <w:rsid w:val="00024344"/>
    <w:rsid w:val="000413C9"/>
    <w:rsid w:val="000D3B5D"/>
    <w:rsid w:val="00101E03"/>
    <w:rsid w:val="001326AB"/>
    <w:rsid w:val="00152F53"/>
    <w:rsid w:val="001572E0"/>
    <w:rsid w:val="001A3CCA"/>
    <w:rsid w:val="001A5A35"/>
    <w:rsid w:val="001A607C"/>
    <w:rsid w:val="001B5DAF"/>
    <w:rsid w:val="001D1096"/>
    <w:rsid w:val="001D3EB0"/>
    <w:rsid w:val="001D5C3B"/>
    <w:rsid w:val="001F1651"/>
    <w:rsid w:val="00216F89"/>
    <w:rsid w:val="002258B3"/>
    <w:rsid w:val="00273983"/>
    <w:rsid w:val="002E6D7A"/>
    <w:rsid w:val="0033065E"/>
    <w:rsid w:val="00334217"/>
    <w:rsid w:val="003C1A8B"/>
    <w:rsid w:val="00400D9F"/>
    <w:rsid w:val="00407580"/>
    <w:rsid w:val="00461DC6"/>
    <w:rsid w:val="0046449E"/>
    <w:rsid w:val="00494672"/>
    <w:rsid w:val="0052738F"/>
    <w:rsid w:val="00582F3F"/>
    <w:rsid w:val="00585652"/>
    <w:rsid w:val="00595FFF"/>
    <w:rsid w:val="005A1302"/>
    <w:rsid w:val="005C07E5"/>
    <w:rsid w:val="005D40EB"/>
    <w:rsid w:val="005D4493"/>
    <w:rsid w:val="0060146A"/>
    <w:rsid w:val="00621E0E"/>
    <w:rsid w:val="006470F0"/>
    <w:rsid w:val="00650778"/>
    <w:rsid w:val="006536C7"/>
    <w:rsid w:val="00654E09"/>
    <w:rsid w:val="00657143"/>
    <w:rsid w:val="006576AB"/>
    <w:rsid w:val="00693BC1"/>
    <w:rsid w:val="006A4901"/>
    <w:rsid w:val="006A7CC7"/>
    <w:rsid w:val="006D0517"/>
    <w:rsid w:val="006E297A"/>
    <w:rsid w:val="006E48CE"/>
    <w:rsid w:val="00740392"/>
    <w:rsid w:val="008059B4"/>
    <w:rsid w:val="0084078D"/>
    <w:rsid w:val="0084594C"/>
    <w:rsid w:val="00872697"/>
    <w:rsid w:val="00886515"/>
    <w:rsid w:val="008F1849"/>
    <w:rsid w:val="0093430E"/>
    <w:rsid w:val="00940C0C"/>
    <w:rsid w:val="00940F4C"/>
    <w:rsid w:val="009A49EC"/>
    <w:rsid w:val="009D5ADB"/>
    <w:rsid w:val="009E63AB"/>
    <w:rsid w:val="00A96FA6"/>
    <w:rsid w:val="00AC7F10"/>
    <w:rsid w:val="00B30245"/>
    <w:rsid w:val="00B517CF"/>
    <w:rsid w:val="00B601B7"/>
    <w:rsid w:val="00B62611"/>
    <w:rsid w:val="00B76CE4"/>
    <w:rsid w:val="00B840E6"/>
    <w:rsid w:val="00BC1B69"/>
    <w:rsid w:val="00BD2E6E"/>
    <w:rsid w:val="00C277CC"/>
    <w:rsid w:val="00C54F35"/>
    <w:rsid w:val="00C74D05"/>
    <w:rsid w:val="00CE28AB"/>
    <w:rsid w:val="00CF4227"/>
    <w:rsid w:val="00D152FA"/>
    <w:rsid w:val="00D20570"/>
    <w:rsid w:val="00D321AA"/>
    <w:rsid w:val="00D40B71"/>
    <w:rsid w:val="00D779DD"/>
    <w:rsid w:val="00DC0D9D"/>
    <w:rsid w:val="00DE1575"/>
    <w:rsid w:val="00E61065"/>
    <w:rsid w:val="00E81D13"/>
    <w:rsid w:val="00EA63DC"/>
    <w:rsid w:val="00EB6346"/>
    <w:rsid w:val="00EF4BA1"/>
    <w:rsid w:val="00F044E3"/>
    <w:rsid w:val="00F10126"/>
    <w:rsid w:val="00F601A5"/>
    <w:rsid w:val="00FC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B3FD81"/>
  <w15:docId w15:val="{ED992D8E-BD2B-4C7E-84B6-8CADF19A6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4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uiPriority w:val="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rPr>
      <w:rFonts w:ascii="Cambria" w:eastAsia="Cambria" w:hAnsi="Cambria" w:cs="Cambria"/>
      <w:i/>
      <w:color w:val="4F81BD"/>
      <w:sz w:val="24"/>
      <w:szCs w:val="24"/>
    </w:rPr>
  </w:style>
  <w:style w:type="table" w:customStyle="1" w:styleId="a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49467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Collegamentoipertestuale">
    <w:name w:val="Hyperlink"/>
    <w:uiPriority w:val="99"/>
    <w:unhideWhenUsed/>
    <w:rsid w:val="00494672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494672"/>
    <w:pPr>
      <w:ind w:left="720"/>
      <w:contextualSpacing/>
    </w:pPr>
  </w:style>
  <w:style w:type="paragraph" w:styleId="Nessunaspaziatura">
    <w:name w:val="No Spacing"/>
    <w:uiPriority w:val="1"/>
    <w:qFormat/>
    <w:rsid w:val="0049467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77C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77CC"/>
    <w:rPr>
      <w:rFonts w:ascii="Segoe UI" w:hAnsi="Segoe UI" w:cs="Segoe UI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693BC1"/>
    <w:rPr>
      <w:b/>
      <w:sz w:val="72"/>
      <w:szCs w:val="72"/>
    </w:rPr>
  </w:style>
  <w:style w:type="paragraph" w:styleId="Corpotesto">
    <w:name w:val="Body Text"/>
    <w:basedOn w:val="Normale"/>
    <w:link w:val="CorpotestoCarattere"/>
    <w:rsid w:val="00693BC1"/>
    <w:pPr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rsid w:val="00693BC1"/>
    <w:rPr>
      <w:sz w:val="24"/>
      <w:szCs w:val="24"/>
    </w:rPr>
  </w:style>
  <w:style w:type="table" w:styleId="Grigliatabella">
    <w:name w:val="Table Grid"/>
    <w:basedOn w:val="Tabellanormale"/>
    <w:uiPriority w:val="39"/>
    <w:rsid w:val="00216F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6536C7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46449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449E"/>
  </w:style>
  <w:style w:type="character" w:styleId="Enfasigrassetto">
    <w:name w:val="Strong"/>
    <w:basedOn w:val="Carpredefinitoparagrafo"/>
    <w:qFormat/>
    <w:rsid w:val="00D321AA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621E0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semiHidden/>
    <w:unhideWhenUsed/>
    <w:rsid w:val="00F601A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issferrarisdemarcovalzani.edu.it.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C587C-8926-4A1E-9714-470D3D1A1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SG-11</dc:creator>
  <cp:lastModifiedBy>Utente SG-11</cp:lastModifiedBy>
  <cp:revision>48</cp:revision>
  <cp:lastPrinted>2023-05-23T10:40:00Z</cp:lastPrinted>
  <dcterms:created xsi:type="dcterms:W3CDTF">2022-11-22T07:29:00Z</dcterms:created>
  <dcterms:modified xsi:type="dcterms:W3CDTF">2023-10-19T08:46:00Z</dcterms:modified>
</cp:coreProperties>
</file>