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59" w:rsidRPr="00A64744" w:rsidRDefault="00017759" w:rsidP="00033BDC">
      <w:pPr>
        <w:ind w:left="5670" w:hanging="5670"/>
        <w:rPr>
          <w:rFonts w:eastAsiaTheme="minorHAnsi"/>
          <w:sz w:val="22"/>
          <w:szCs w:val="22"/>
          <w:lang w:eastAsia="en-US"/>
        </w:rPr>
      </w:pP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6A6547">
        <w:trPr>
          <w:trHeight w:val="1675"/>
          <w:jc w:val="center"/>
        </w:trPr>
        <w:tc>
          <w:tcPr>
            <w:tcW w:w="11055" w:type="dxa"/>
          </w:tcPr>
          <w:p w:rsidR="0077345F" w:rsidRPr="00EB7DC6" w:rsidRDefault="00033BDC" w:rsidP="0077345F">
            <w:pPr>
              <w:tabs>
                <w:tab w:val="left" w:pos="6663"/>
              </w:tabs>
              <w:spacing w:line="360" w:lineRule="auto"/>
              <w:rPr>
                <w:b/>
              </w:rPr>
            </w:pPr>
            <w:r w:rsidRPr="007A740A">
              <w:rPr>
                <w:b/>
              </w:rPr>
              <w:t xml:space="preserve">                                                                                                                                                 </w:t>
            </w:r>
            <w:r w:rsidR="0077345F">
              <w:rPr>
                <w:b/>
              </w:rPr>
              <w:t xml:space="preserve">                                       </w:t>
            </w:r>
            <w:r w:rsidR="0077345F" w:rsidRPr="00EB7DC6">
              <w:rPr>
                <w:b/>
              </w:rPr>
              <w:t>A</w:t>
            </w:r>
            <w:r w:rsidR="0077345F">
              <w:rPr>
                <w:b/>
              </w:rPr>
              <w:t>llegato 1</w:t>
            </w:r>
          </w:p>
          <w:p w:rsidR="00033BDC" w:rsidRPr="0077345F" w:rsidRDefault="0077345F" w:rsidP="0077345F">
            <w:pPr>
              <w:tabs>
                <w:tab w:val="left" w:pos="6663"/>
              </w:tabs>
              <w:spacing w:line="360" w:lineRule="auto"/>
              <w:rPr>
                <w:b/>
              </w:rPr>
            </w:pPr>
            <w:r w:rsidRPr="0070654F">
              <w:rPr>
                <w:b/>
              </w:rPr>
              <w:tab/>
            </w:r>
            <w:r>
              <w:rPr>
                <w:b/>
              </w:rPr>
              <w:t xml:space="preserve">                </w:t>
            </w:r>
            <w:r w:rsidRPr="0070654F">
              <w:rPr>
                <w:b/>
              </w:rPr>
              <w:t xml:space="preserve">Al </w:t>
            </w:r>
            <w:r>
              <w:rPr>
                <w:b/>
              </w:rPr>
              <w:t>Dirigente Scolastico</w:t>
            </w:r>
          </w:p>
          <w:p w:rsidR="00DF0EC2" w:rsidRPr="007A740A" w:rsidRDefault="00DF0EC2" w:rsidP="00D87696">
            <w:pPr>
              <w:rPr>
                <w:b/>
                <w:bCs/>
                <w:color w:val="000000"/>
              </w:rPr>
            </w:pPr>
          </w:p>
          <w:p w:rsidR="00033BDC" w:rsidRPr="007A740A" w:rsidRDefault="00033BDC" w:rsidP="006351EC">
            <w:pPr>
              <w:ind w:left="462"/>
              <w:rPr>
                <w:bCs/>
                <w:i/>
                <w:color w:val="000000"/>
              </w:rPr>
            </w:pPr>
            <w:r w:rsidRPr="007A740A">
              <w:rPr>
                <w:b/>
                <w:bCs/>
                <w:i/>
                <w:color w:val="000000"/>
              </w:rPr>
              <w:t>Codice identificativo Progetto</w:t>
            </w:r>
            <w:r w:rsidRPr="007A740A">
              <w:rPr>
                <w:bCs/>
                <w:i/>
                <w:color w:val="000000"/>
              </w:rPr>
              <w:t>:</w:t>
            </w:r>
          </w:p>
          <w:p w:rsidR="00033BDC" w:rsidRPr="00EE20EC" w:rsidRDefault="000F4007" w:rsidP="00033BDC">
            <w:pPr>
              <w:ind w:left="462" w:right="-964"/>
              <w:rPr>
                <w:b/>
                <w:i/>
                <w:iCs/>
                <w:lang w:val="en-US"/>
              </w:rPr>
            </w:pPr>
            <w:r w:rsidRPr="00EE20EC">
              <w:rPr>
                <w:i/>
                <w:iCs/>
                <w:lang w:val="en-US"/>
              </w:rPr>
              <w:t>RSO4.2-A</w:t>
            </w:r>
            <w:proofErr w:type="gramStart"/>
            <w:r w:rsidRPr="00EE20EC">
              <w:rPr>
                <w:i/>
                <w:iCs/>
                <w:lang w:val="en-US"/>
              </w:rPr>
              <w:t>3.B</w:t>
            </w:r>
            <w:proofErr w:type="gramEnd"/>
            <w:r w:rsidRPr="00EE20EC">
              <w:rPr>
                <w:i/>
                <w:iCs/>
                <w:lang w:val="en-US"/>
              </w:rPr>
              <w:t>-FESRPN-PU-2025-19</w:t>
            </w:r>
            <w:r w:rsidR="007A740A" w:rsidRPr="00EE20EC">
              <w:rPr>
                <w:i/>
                <w:iCs/>
                <w:lang w:val="en-US"/>
              </w:rPr>
              <w:t xml:space="preserve"> “</w:t>
            </w:r>
            <w:r w:rsidRPr="00EE20EC">
              <w:rPr>
                <w:i/>
                <w:iCs/>
                <w:lang w:val="en-US"/>
              </w:rPr>
              <w:t>Next Generation Wine Labs</w:t>
            </w:r>
            <w:r w:rsidR="00033BDC" w:rsidRPr="00EE20EC">
              <w:rPr>
                <w:i/>
                <w:iCs/>
                <w:lang w:val="en-US"/>
              </w:rPr>
              <w:t xml:space="preserve">”                                          </w:t>
            </w:r>
          </w:p>
          <w:p w:rsidR="00033BDC" w:rsidRPr="007A740A" w:rsidRDefault="00033BDC" w:rsidP="000F4007">
            <w:pPr>
              <w:ind w:firstLine="465"/>
            </w:pPr>
            <w:r w:rsidRPr="007A740A">
              <w:rPr>
                <w:b/>
                <w:i/>
                <w:iCs/>
              </w:rPr>
              <w:t xml:space="preserve">CUP: </w:t>
            </w:r>
            <w:r w:rsidR="000F4007" w:rsidRPr="000F4007">
              <w:rPr>
                <w:i/>
                <w:iCs/>
              </w:rPr>
              <w:t>D54D25004950007</w:t>
            </w:r>
          </w:p>
        </w:tc>
      </w:tr>
    </w:tbl>
    <w:p w:rsidR="00DC3C0F" w:rsidRDefault="00DC3C0F" w:rsidP="00543A61">
      <w:pPr>
        <w:spacing w:line="211" w:lineRule="auto"/>
        <w:ind w:left="57" w:right="-2"/>
        <w:jc w:val="both"/>
        <w:rPr>
          <w:b/>
        </w:rPr>
      </w:pPr>
    </w:p>
    <w:p w:rsidR="00543A61" w:rsidRDefault="0077345F" w:rsidP="00543A61">
      <w:pPr>
        <w:spacing w:line="211" w:lineRule="auto"/>
        <w:ind w:left="57" w:right="-2"/>
        <w:jc w:val="both"/>
        <w:rPr>
          <w:color w:val="0070C0"/>
        </w:rPr>
      </w:pPr>
      <w:r>
        <w:rPr>
          <w:b/>
          <w:color w:val="0070C0"/>
          <w:sz w:val="26"/>
          <w:szCs w:val="26"/>
        </w:rPr>
        <w:t xml:space="preserve">   </w:t>
      </w:r>
      <w:r w:rsidRPr="0077345F">
        <w:rPr>
          <w:b/>
          <w:color w:val="0070C0"/>
          <w:sz w:val="26"/>
          <w:szCs w:val="26"/>
        </w:rPr>
        <w:t xml:space="preserve">Disponibilità espressa per la partecipazione alla selezione di personale </w:t>
      </w:r>
      <w:proofErr w:type="gramStart"/>
      <w:r w:rsidRPr="0077345F">
        <w:rPr>
          <w:b/>
          <w:color w:val="0070C0"/>
          <w:sz w:val="26"/>
          <w:szCs w:val="26"/>
        </w:rPr>
        <w:t>ATA  Progetto</w:t>
      </w:r>
      <w:proofErr w:type="gramEnd"/>
      <w:r w:rsidRPr="00543A61">
        <w:rPr>
          <w:color w:val="0070C0"/>
        </w:rPr>
        <w:t xml:space="preserve"> </w:t>
      </w:r>
      <w:r w:rsidRPr="0077345F">
        <w:rPr>
          <w:color w:val="0070C0"/>
          <w:sz w:val="24"/>
          <w:szCs w:val="24"/>
        </w:rPr>
        <w:t>PN 21-27 NEXT GENERATION WINE LAB"</w:t>
      </w:r>
      <w:r w:rsidR="00543A61" w:rsidRPr="00543A61">
        <w:rPr>
          <w:color w:val="0070C0"/>
        </w:rPr>
        <w:t>– Programma</w:t>
      </w:r>
      <w:r w:rsidR="00543A61" w:rsidRPr="00543A61">
        <w:rPr>
          <w:color w:val="0070C0"/>
          <w:spacing w:val="-2"/>
        </w:rPr>
        <w:t xml:space="preserve"> </w:t>
      </w:r>
      <w:r w:rsidR="00543A61" w:rsidRPr="00543A61">
        <w:rPr>
          <w:color w:val="0070C0"/>
        </w:rPr>
        <w:t>Nazionale</w:t>
      </w:r>
      <w:r w:rsidR="00543A61" w:rsidRPr="00543A61">
        <w:rPr>
          <w:color w:val="0070C0"/>
          <w:spacing w:val="-2"/>
        </w:rPr>
        <w:t xml:space="preserve"> </w:t>
      </w:r>
      <w:r w:rsidR="00543A61" w:rsidRPr="00543A61">
        <w:rPr>
          <w:color w:val="0070C0"/>
        </w:rPr>
        <w:t>“Scuola</w:t>
      </w:r>
      <w:r w:rsidR="00543A61" w:rsidRPr="00543A61">
        <w:rPr>
          <w:color w:val="0070C0"/>
          <w:spacing w:val="-2"/>
        </w:rPr>
        <w:t xml:space="preserve"> </w:t>
      </w:r>
      <w:r w:rsidR="00543A61" w:rsidRPr="00543A61">
        <w:rPr>
          <w:color w:val="0070C0"/>
        </w:rPr>
        <w:t>e</w:t>
      </w:r>
      <w:r w:rsidR="00543A61" w:rsidRPr="00543A61">
        <w:rPr>
          <w:color w:val="0070C0"/>
          <w:spacing w:val="-2"/>
        </w:rPr>
        <w:t xml:space="preserve"> </w:t>
      </w:r>
      <w:r w:rsidR="00543A61" w:rsidRPr="00543A61">
        <w:rPr>
          <w:color w:val="0070C0"/>
        </w:rPr>
        <w:t>competenze” 2021-2027. Priorità 02 – Le strutture per la scuola e le competenze (FESR) – Fondo Europeo per lo Sviluppo Regionale – Obiettivo Specifico RSO4.2 – Azione A</w:t>
      </w:r>
      <w:proofErr w:type="gramStart"/>
      <w:r w:rsidR="00543A61" w:rsidRPr="00543A61">
        <w:rPr>
          <w:color w:val="0070C0"/>
        </w:rPr>
        <w:t>3.B</w:t>
      </w:r>
      <w:proofErr w:type="gramEnd"/>
      <w:r w:rsidR="00543A61" w:rsidRPr="00543A61">
        <w:rPr>
          <w:color w:val="0070C0"/>
        </w:rPr>
        <w:t xml:space="preserve"> – </w:t>
      </w:r>
      <w:proofErr w:type="spellStart"/>
      <w:r w:rsidR="00543A61" w:rsidRPr="00543A61">
        <w:rPr>
          <w:color w:val="0070C0"/>
        </w:rPr>
        <w:t>Sottoazione</w:t>
      </w:r>
      <w:proofErr w:type="spellEnd"/>
      <w:r w:rsidR="00543A61" w:rsidRPr="00543A61">
        <w:rPr>
          <w:color w:val="0070C0"/>
        </w:rPr>
        <w:t xml:space="preserve"> RSO4.2.A3.B – Avviso </w:t>
      </w:r>
      <w:proofErr w:type="spellStart"/>
      <w:r w:rsidR="00543A61" w:rsidRPr="00543A61">
        <w:rPr>
          <w:color w:val="0070C0"/>
        </w:rPr>
        <w:t>Prot</w:t>
      </w:r>
      <w:proofErr w:type="spellEnd"/>
      <w:r w:rsidR="00543A61" w:rsidRPr="00543A61">
        <w:rPr>
          <w:color w:val="0070C0"/>
        </w:rPr>
        <w:t>. 88927 del 03/06/2025, “</w:t>
      </w:r>
      <w:r w:rsidR="00543A61" w:rsidRPr="00543A61">
        <w:rPr>
          <w:i/>
          <w:color w:val="0070C0"/>
        </w:rPr>
        <w:t>Realizzazione di laboratori innovativi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e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avanzati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per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lo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sviluppo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di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specifiche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competenze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tecniche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e</w:t>
      </w:r>
      <w:r w:rsidR="00543A61" w:rsidRPr="00543A61">
        <w:rPr>
          <w:i/>
          <w:color w:val="0070C0"/>
          <w:spacing w:val="-4"/>
        </w:rPr>
        <w:t xml:space="preserve"> </w:t>
      </w:r>
      <w:r w:rsidR="00543A61" w:rsidRPr="00543A61">
        <w:rPr>
          <w:i/>
          <w:color w:val="0070C0"/>
        </w:rPr>
        <w:t>professionali connesse con i relativi indirizzi di studio</w:t>
      </w:r>
      <w:r w:rsidR="00543A61" w:rsidRPr="00543A61">
        <w:rPr>
          <w:color w:val="0070C0"/>
        </w:rPr>
        <w:t>”</w:t>
      </w:r>
      <w:r w:rsidR="00543A61">
        <w:rPr>
          <w:color w:val="0070C0"/>
        </w:rPr>
        <w:t>,</w:t>
      </w:r>
      <w:r w:rsidR="00543A61" w:rsidRPr="00543A61">
        <w:rPr>
          <w:color w:val="0070C0"/>
        </w:rPr>
        <w:t xml:space="preserve"> emanato nell’ambito dell’Obiettivo RSO4.2 del Programma Nazionale “Scuola e competenze” 2021-2027 (di seguito PN “Scuola e competenze” 2021-2027).</w:t>
      </w: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77345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77345F" w:rsidRPr="00B517CF" w:rsidRDefault="0077345F" w:rsidP="0077345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77345F" w:rsidRPr="00B517CF" w:rsidRDefault="0077345F" w:rsidP="0077345F">
      <w:pPr>
        <w:pStyle w:val="Corpotesto"/>
        <w:spacing w:before="60"/>
        <w:ind w:left="118" w:firstLine="24"/>
        <w:rPr>
          <w:sz w:val="22"/>
          <w:szCs w:val="22"/>
        </w:rPr>
      </w:pPr>
      <w:r>
        <w:rPr>
          <w:sz w:val="22"/>
          <w:szCs w:val="22"/>
        </w:rPr>
        <w:t>in servizio presso: ______________________________________________________</w:t>
      </w:r>
      <w:r>
        <w:rPr>
          <w:sz w:val="22"/>
          <w:szCs w:val="22"/>
          <w:u w:val="single"/>
        </w:rPr>
        <w:t>__________________</w:t>
      </w:r>
    </w:p>
    <w:p w:rsidR="0077345F" w:rsidRPr="00BA57DB" w:rsidRDefault="0077345F" w:rsidP="0077345F">
      <w:pPr>
        <w:pStyle w:val="Titolo1"/>
        <w:ind w:left="2555" w:right="2587"/>
        <w:jc w:val="center"/>
        <w:rPr>
          <w:sz w:val="22"/>
          <w:szCs w:val="22"/>
        </w:rPr>
      </w:pPr>
      <w:r w:rsidRPr="00BA57DB">
        <w:rPr>
          <w:sz w:val="22"/>
          <w:szCs w:val="22"/>
        </w:rPr>
        <w:t>C</w:t>
      </w:r>
      <w:r w:rsidRPr="00BA57DB">
        <w:rPr>
          <w:spacing w:val="-1"/>
          <w:sz w:val="22"/>
          <w:szCs w:val="22"/>
        </w:rPr>
        <w:t xml:space="preserve"> </w:t>
      </w:r>
      <w:r w:rsidRPr="00BA57DB">
        <w:rPr>
          <w:sz w:val="22"/>
          <w:szCs w:val="22"/>
        </w:rPr>
        <w:t>H</w:t>
      </w:r>
      <w:r w:rsidRPr="00BA57DB">
        <w:rPr>
          <w:spacing w:val="-1"/>
          <w:sz w:val="22"/>
          <w:szCs w:val="22"/>
        </w:rPr>
        <w:t xml:space="preserve"> </w:t>
      </w:r>
      <w:r w:rsidRPr="00BA57DB">
        <w:rPr>
          <w:sz w:val="22"/>
          <w:szCs w:val="22"/>
        </w:rPr>
        <w:t>I</w:t>
      </w:r>
      <w:r w:rsidRPr="00BA57DB">
        <w:rPr>
          <w:spacing w:val="-1"/>
          <w:sz w:val="22"/>
          <w:szCs w:val="22"/>
        </w:rPr>
        <w:t xml:space="preserve"> </w:t>
      </w:r>
      <w:r w:rsidRPr="00BA57DB">
        <w:rPr>
          <w:sz w:val="22"/>
          <w:szCs w:val="22"/>
        </w:rPr>
        <w:t>E</w:t>
      </w:r>
      <w:r w:rsidRPr="00BA57DB">
        <w:rPr>
          <w:spacing w:val="-2"/>
          <w:sz w:val="22"/>
          <w:szCs w:val="22"/>
        </w:rPr>
        <w:t xml:space="preserve"> </w:t>
      </w:r>
      <w:r w:rsidRPr="00BA57DB">
        <w:rPr>
          <w:sz w:val="22"/>
          <w:szCs w:val="22"/>
        </w:rPr>
        <w:t>D</w:t>
      </w:r>
      <w:r w:rsidRPr="00BA57DB">
        <w:rPr>
          <w:spacing w:val="-1"/>
          <w:sz w:val="22"/>
          <w:szCs w:val="22"/>
        </w:rPr>
        <w:t xml:space="preserve"> </w:t>
      </w:r>
      <w:r w:rsidRPr="00BA57DB">
        <w:rPr>
          <w:sz w:val="22"/>
          <w:szCs w:val="22"/>
        </w:rPr>
        <w:t>E</w:t>
      </w:r>
    </w:p>
    <w:p w:rsidR="0077345F" w:rsidRPr="00B517CF" w:rsidRDefault="0077345F" w:rsidP="0077345F">
      <w:pPr>
        <w:pStyle w:val="Corpotesto"/>
        <w:spacing w:before="9"/>
        <w:rPr>
          <w:b/>
          <w:sz w:val="22"/>
          <w:szCs w:val="22"/>
        </w:rPr>
      </w:pPr>
    </w:p>
    <w:p w:rsidR="0077345F" w:rsidRDefault="0077345F" w:rsidP="007734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B02">
        <w:rPr>
          <w:sz w:val="22"/>
          <w:szCs w:val="22"/>
        </w:rPr>
        <w:t>di essere ammesso alla procedura di selezione per il seguente profilo professionale:</w:t>
      </w:r>
    </w:p>
    <w:p w:rsidR="0077345F" w:rsidRDefault="0077345F" w:rsidP="007734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77345F" w:rsidRPr="00076FE2" w:rsidTr="003637A4">
        <w:trPr>
          <w:trHeight w:val="226"/>
        </w:trPr>
        <w:tc>
          <w:tcPr>
            <w:tcW w:w="7792" w:type="dxa"/>
          </w:tcPr>
          <w:p w:rsidR="0077345F" w:rsidRPr="00F948CE" w:rsidRDefault="0077345F" w:rsidP="003637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77345F" w:rsidRPr="00076FE2" w:rsidTr="003637A4">
        <w:trPr>
          <w:trHeight w:val="227"/>
        </w:trPr>
        <w:tc>
          <w:tcPr>
            <w:tcW w:w="7792" w:type="dxa"/>
          </w:tcPr>
          <w:p w:rsidR="0077345F" w:rsidRPr="00F948CE" w:rsidRDefault="0077345F" w:rsidP="00363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a) art. 1 dell’Avviso di disponibilità </w:t>
            </w:r>
          </w:p>
        </w:tc>
      </w:tr>
      <w:tr w:rsidR="0077345F" w:rsidRPr="00076FE2" w:rsidTr="003637A4">
        <w:trPr>
          <w:trHeight w:val="227"/>
        </w:trPr>
        <w:tc>
          <w:tcPr>
            <w:tcW w:w="7792" w:type="dxa"/>
          </w:tcPr>
          <w:p w:rsidR="0077345F" w:rsidRPr="00F948CE" w:rsidRDefault="0077345F" w:rsidP="00363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di cui al punto b) art. 1 dell’Avviso di disponibilità</w:t>
            </w:r>
          </w:p>
        </w:tc>
      </w:tr>
      <w:tr w:rsidR="0077345F" w:rsidRPr="00076FE2" w:rsidTr="003637A4">
        <w:trPr>
          <w:trHeight w:val="226"/>
        </w:trPr>
        <w:tc>
          <w:tcPr>
            <w:tcW w:w="7792" w:type="dxa"/>
          </w:tcPr>
          <w:p w:rsidR="0077345F" w:rsidRPr="00F948CE" w:rsidRDefault="0077345F" w:rsidP="00363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Assistente Tecnico </w:t>
            </w:r>
          </w:p>
        </w:tc>
      </w:tr>
      <w:tr w:rsidR="0077345F" w:rsidRPr="00076FE2" w:rsidTr="003637A4">
        <w:trPr>
          <w:trHeight w:val="226"/>
        </w:trPr>
        <w:tc>
          <w:tcPr>
            <w:tcW w:w="7792" w:type="dxa"/>
          </w:tcPr>
          <w:p w:rsidR="0077345F" w:rsidRPr="00F948CE" w:rsidRDefault="0077345F" w:rsidP="003637A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Collaboratore Scolastico</w:t>
            </w:r>
          </w:p>
        </w:tc>
      </w:tr>
    </w:tbl>
    <w:p w:rsidR="0077345F" w:rsidRPr="00C65B07" w:rsidRDefault="0077345F" w:rsidP="0077345F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77345F" w:rsidRDefault="0077345F" w:rsidP="007734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345F" w:rsidRPr="00734559" w:rsidRDefault="0077345F" w:rsidP="0077345F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Pr="00734559" w:rsidRDefault="0077345F" w:rsidP="0077345F">
      <w:pPr>
        <w:jc w:val="both"/>
        <w:rPr>
          <w:color w:val="000000"/>
          <w:sz w:val="22"/>
          <w:szCs w:val="22"/>
        </w:rPr>
      </w:pPr>
    </w:p>
    <w:p w:rsidR="0077345F" w:rsidRDefault="0077345F" w:rsidP="0077345F">
      <w:pPr>
        <w:pStyle w:val="Paragrafoelenco"/>
        <w:jc w:val="center"/>
        <w:rPr>
          <w:b/>
          <w:color w:val="000000"/>
          <w:sz w:val="22"/>
          <w:szCs w:val="22"/>
        </w:rPr>
      </w:pPr>
    </w:p>
    <w:p w:rsidR="0077345F" w:rsidRPr="00734559" w:rsidRDefault="0077345F" w:rsidP="0077345F">
      <w:pPr>
        <w:pStyle w:val="Paragrafoelenco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734559">
        <w:rPr>
          <w:b/>
          <w:color w:val="000000"/>
          <w:sz w:val="22"/>
          <w:szCs w:val="22"/>
        </w:rPr>
        <w:t>DICHIARA</w:t>
      </w:r>
    </w:p>
    <w:p w:rsidR="0077345F" w:rsidRPr="00734559" w:rsidRDefault="0077345F" w:rsidP="0077345F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77345F" w:rsidRPr="00734559" w:rsidRDefault="0077345F" w:rsidP="0077345F">
      <w:pPr>
        <w:pStyle w:val="Paragrafoelenco"/>
        <w:jc w:val="center"/>
        <w:rPr>
          <w:color w:val="000000"/>
          <w:sz w:val="22"/>
          <w:szCs w:val="22"/>
        </w:rPr>
      </w:pPr>
    </w:p>
    <w:p w:rsidR="0077345F" w:rsidRPr="00734559" w:rsidRDefault="0077345F" w:rsidP="0077345F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77345F" w:rsidRPr="00734559" w:rsidRDefault="0077345F" w:rsidP="0077345F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77345F" w:rsidRPr="00734559" w:rsidRDefault="0077345F" w:rsidP="0077345F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77345F" w:rsidRPr="00734559" w:rsidRDefault="0077345F" w:rsidP="0077345F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77345F" w:rsidRPr="00734559" w:rsidRDefault="0077345F" w:rsidP="0077345F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77345F" w:rsidRPr="00734559" w:rsidRDefault="0077345F" w:rsidP="0077345F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77345F" w:rsidRPr="00734559" w:rsidRDefault="0077345F" w:rsidP="0077345F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77345F" w:rsidRPr="00734559" w:rsidRDefault="0077345F" w:rsidP="0077345F">
      <w:pPr>
        <w:numPr>
          <w:ilvl w:val="0"/>
          <w:numId w:val="31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77345F" w:rsidRPr="00734559" w:rsidRDefault="0077345F" w:rsidP="0077345F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77345F" w:rsidRPr="00734559" w:rsidRDefault="0077345F" w:rsidP="0077345F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77345F" w:rsidRDefault="0077345F" w:rsidP="0077345F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77345F" w:rsidRPr="00734559" w:rsidRDefault="0077345F" w:rsidP="0077345F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esperto della gestione delle attività negoziali su piattaforme informatiche e soprattutto sul 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>.</w:t>
      </w:r>
    </w:p>
    <w:p w:rsidR="0077345F" w:rsidRPr="00734559" w:rsidRDefault="0077345F" w:rsidP="0077345F">
      <w:pPr>
        <w:rPr>
          <w:sz w:val="22"/>
          <w:szCs w:val="22"/>
        </w:rPr>
      </w:pPr>
    </w:p>
    <w:p w:rsidR="0077345F" w:rsidRDefault="0077345F" w:rsidP="0077345F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77345F" w:rsidRPr="0006323A" w:rsidRDefault="0077345F" w:rsidP="0077345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77345F" w:rsidRPr="0006323A" w:rsidRDefault="0077345F" w:rsidP="0077345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77345F" w:rsidRPr="0006323A" w:rsidRDefault="0077345F" w:rsidP="0077345F">
      <w:pPr>
        <w:spacing w:line="360" w:lineRule="auto"/>
        <w:ind w:left="284"/>
      </w:pPr>
      <w:r w:rsidRPr="0006323A">
        <w:t xml:space="preserve">Brindisi lì_____________ </w:t>
      </w:r>
    </w:p>
    <w:p w:rsidR="0077345F" w:rsidRPr="00197901" w:rsidRDefault="0077345F" w:rsidP="0077345F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77345F" w:rsidRPr="00197901" w:rsidRDefault="0077345F" w:rsidP="0077345F">
      <w:pPr>
        <w:jc w:val="both"/>
        <w:rPr>
          <w:sz w:val="22"/>
          <w:szCs w:val="22"/>
        </w:rPr>
      </w:pPr>
    </w:p>
    <w:p w:rsidR="0077345F" w:rsidRPr="00197901" w:rsidRDefault="0077345F" w:rsidP="0077345F">
      <w:pPr>
        <w:jc w:val="both"/>
        <w:rPr>
          <w:sz w:val="22"/>
          <w:szCs w:val="22"/>
        </w:rPr>
      </w:pPr>
    </w:p>
    <w:p w:rsidR="0077345F" w:rsidRPr="0006323A" w:rsidRDefault="0077345F" w:rsidP="0077345F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77345F" w:rsidRPr="00197901" w:rsidRDefault="0077345F" w:rsidP="0077345F">
      <w:pPr>
        <w:ind w:left="6372" w:firstLine="708"/>
        <w:rPr>
          <w:sz w:val="24"/>
          <w:szCs w:val="24"/>
        </w:rPr>
      </w:pPr>
    </w:p>
    <w:p w:rsidR="0077345F" w:rsidRDefault="0077345F" w:rsidP="0077345F">
      <w:pPr>
        <w:jc w:val="right"/>
        <w:rPr>
          <w:sz w:val="24"/>
          <w:szCs w:val="24"/>
        </w:rPr>
      </w:pPr>
    </w:p>
    <w:p w:rsidR="0077345F" w:rsidRDefault="0077345F" w:rsidP="0077345F">
      <w:pPr>
        <w:widowControl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Firma </w:t>
      </w:r>
      <w:r w:rsidRPr="00197901">
        <w:rPr>
          <w:sz w:val="24"/>
          <w:szCs w:val="24"/>
        </w:rPr>
        <w:t>___________________________________</w:t>
      </w: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77345F" w:rsidRDefault="0077345F" w:rsidP="00543A61">
      <w:pPr>
        <w:spacing w:line="211" w:lineRule="auto"/>
        <w:ind w:left="57" w:right="-2"/>
        <w:jc w:val="both"/>
        <w:rPr>
          <w:color w:val="0070C0"/>
        </w:rPr>
      </w:pPr>
    </w:p>
    <w:p w:rsidR="006A6547" w:rsidRDefault="006A6547" w:rsidP="00A86F16">
      <w:pPr>
        <w:spacing w:line="259" w:lineRule="auto"/>
        <w:ind w:right="95"/>
        <w:jc w:val="right"/>
        <w:rPr>
          <w:sz w:val="22"/>
          <w:szCs w:val="22"/>
        </w:rPr>
      </w:pPr>
    </w:p>
    <w:sectPr w:rsidR="006A654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794" w:rsidRDefault="00340794">
      <w:r>
        <w:separator/>
      </w:r>
    </w:p>
  </w:endnote>
  <w:endnote w:type="continuationSeparator" w:id="0">
    <w:p w:rsidR="00340794" w:rsidRDefault="0034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308CA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4E17D5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4E17D5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4E17D5" w:rsidRDefault="004E17D5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4E17D5" w:rsidRDefault="004E1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4E17D5" w:rsidRDefault="004E17D5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4E17D5" w:rsidRDefault="004E17D5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4E17D5" w:rsidRDefault="004E17D5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4E17D5" w:rsidRDefault="004E17D5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4E17D5" w:rsidRDefault="004E17D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308CA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4E17D5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4E17D5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4E17D5" w:rsidRDefault="004E1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4E17D5" w:rsidRDefault="004E17D5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4E17D5" w:rsidRDefault="004E17D5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4E17D5" w:rsidRDefault="004E17D5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794" w:rsidRDefault="00340794">
      <w:r>
        <w:separator/>
      </w:r>
    </w:p>
  </w:footnote>
  <w:footnote w:type="continuationSeparator" w:id="0">
    <w:p w:rsidR="00340794" w:rsidRDefault="0034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4E17D5" w:rsidRDefault="004E1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1A2D69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5" w:rsidRDefault="004E17D5" w:rsidP="00543A6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720"/>
      <w:rPr>
        <w:color w:val="000000"/>
      </w:rPr>
    </w:pPr>
    <w:r>
      <w:rPr>
        <w:noProof/>
      </w:rPr>
      <w:drawing>
        <wp:anchor distT="0" distB="0" distL="0" distR="0" simplePos="0" relativeHeight="251845632" behindDoc="1" locked="0" layoutInCell="1" allowOverlap="1" wp14:anchorId="69733AB0" wp14:editId="049F6B2D">
          <wp:simplePos x="0" y="0"/>
          <wp:positionH relativeFrom="page">
            <wp:posOffset>600075</wp:posOffset>
          </wp:positionH>
          <wp:positionV relativeFrom="page">
            <wp:posOffset>180975</wp:posOffset>
          </wp:positionV>
          <wp:extent cx="6115050" cy="647700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Default="004E17D5" w:rsidP="00AD53B2">
    <w:pPr>
      <w:spacing w:line="235" w:lineRule="auto"/>
      <w:ind w:right="213"/>
      <w:jc w:val="both"/>
      <w:rPr>
        <w:color w:val="0070C0"/>
        <w:sz w:val="16"/>
        <w:szCs w:val="16"/>
      </w:rPr>
    </w:pPr>
  </w:p>
  <w:p w:rsidR="004E17D5" w:rsidRPr="00543A61" w:rsidRDefault="004E17D5" w:rsidP="00543A61">
    <w:pPr>
      <w:spacing w:before="1" w:line="211" w:lineRule="auto"/>
      <w:ind w:right="-2"/>
      <w:jc w:val="both"/>
      <w:rPr>
        <w:i/>
        <w:color w:val="0070C0"/>
        <w:sz w:val="18"/>
        <w:szCs w:val="18"/>
      </w:rPr>
    </w:pPr>
    <w:r w:rsidRPr="00543A61">
      <w:rPr>
        <w:color w:val="0070C0"/>
        <w:sz w:val="18"/>
        <w:szCs w:val="18"/>
      </w:rPr>
      <w:t>Fondi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Strutturali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Europei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– Programma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Nazionale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“Scuola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e</w:t>
    </w:r>
    <w:r w:rsidRPr="00543A61">
      <w:rPr>
        <w:color w:val="0070C0"/>
        <w:spacing w:val="-2"/>
        <w:sz w:val="18"/>
        <w:szCs w:val="18"/>
      </w:rPr>
      <w:t xml:space="preserve"> </w:t>
    </w:r>
    <w:r w:rsidRPr="00543A61">
      <w:rPr>
        <w:color w:val="0070C0"/>
        <w:sz w:val="18"/>
        <w:szCs w:val="18"/>
      </w:rPr>
      <w:t>competenze” 2021-2027. Priorità 02 – Le strutture per la scuola e le competenze (FESR) – Fondo Europeo per lo Sviluppo Regionale – Obiettivo Specifico RSO4.2 – Azione A</w:t>
    </w:r>
    <w:proofErr w:type="gramStart"/>
    <w:r w:rsidRPr="00543A61">
      <w:rPr>
        <w:color w:val="0070C0"/>
        <w:sz w:val="18"/>
        <w:szCs w:val="18"/>
      </w:rPr>
      <w:t>3.B</w:t>
    </w:r>
    <w:proofErr w:type="gramEnd"/>
    <w:r w:rsidRPr="00543A61">
      <w:rPr>
        <w:color w:val="0070C0"/>
        <w:sz w:val="18"/>
        <w:szCs w:val="18"/>
      </w:rPr>
      <w:t xml:space="preserve"> – </w:t>
    </w:r>
    <w:proofErr w:type="spellStart"/>
    <w:r w:rsidRPr="00543A61">
      <w:rPr>
        <w:color w:val="0070C0"/>
        <w:sz w:val="18"/>
        <w:szCs w:val="18"/>
      </w:rPr>
      <w:t>Sottoazione</w:t>
    </w:r>
    <w:proofErr w:type="spellEnd"/>
    <w:r w:rsidRPr="00543A61">
      <w:rPr>
        <w:color w:val="0070C0"/>
        <w:sz w:val="18"/>
        <w:szCs w:val="18"/>
      </w:rPr>
      <w:t xml:space="preserve"> RSO4.2.A3.B – Avviso </w:t>
    </w:r>
    <w:proofErr w:type="spellStart"/>
    <w:r w:rsidRPr="00543A61">
      <w:rPr>
        <w:color w:val="0070C0"/>
        <w:sz w:val="18"/>
        <w:szCs w:val="18"/>
      </w:rPr>
      <w:t>Prot</w:t>
    </w:r>
    <w:proofErr w:type="spellEnd"/>
    <w:r w:rsidRPr="00543A61">
      <w:rPr>
        <w:color w:val="0070C0"/>
        <w:sz w:val="18"/>
        <w:szCs w:val="18"/>
      </w:rPr>
      <w:t>. 88927 del 03/06/2025, “</w:t>
    </w:r>
    <w:r w:rsidRPr="00543A61">
      <w:rPr>
        <w:i/>
        <w:color w:val="0070C0"/>
        <w:sz w:val="18"/>
        <w:szCs w:val="18"/>
      </w:rPr>
      <w:t>Realizzazione di laboratori innovativi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avanzati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per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lo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sviluppo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di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specifiche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competenze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tecniche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e</w:t>
    </w:r>
    <w:r w:rsidRPr="00543A61">
      <w:rPr>
        <w:i/>
        <w:color w:val="0070C0"/>
        <w:spacing w:val="-4"/>
        <w:sz w:val="18"/>
        <w:szCs w:val="18"/>
      </w:rPr>
      <w:t xml:space="preserve"> </w:t>
    </w:r>
    <w:r w:rsidRPr="00543A61">
      <w:rPr>
        <w:i/>
        <w:color w:val="0070C0"/>
        <w:sz w:val="18"/>
        <w:szCs w:val="18"/>
      </w:rPr>
      <w:t>professionali connesse con i relativi indirizzi di studio</w:t>
    </w:r>
    <w:r w:rsidRPr="00543A61">
      <w:rPr>
        <w:color w:val="0070C0"/>
        <w:sz w:val="18"/>
        <w:szCs w:val="18"/>
      </w:rPr>
      <w:t>”</w:t>
    </w:r>
    <w:r w:rsidRPr="00543A61">
      <w:rPr>
        <w:i/>
        <w:color w:val="0070C0"/>
        <w:sz w:val="18"/>
        <w:szCs w:val="18"/>
      </w:rPr>
      <w:t>.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4E17D5" w:rsidTr="00D87696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4E17D5" w:rsidRDefault="004E17D5" w:rsidP="00543A61">
          <w:pPr>
            <w:ind w:left="-105" w:right="-964"/>
            <w:rPr>
              <w:color w:val="0070C0"/>
              <w:sz w:val="16"/>
              <w:szCs w:val="16"/>
            </w:rPr>
          </w:pPr>
          <w:r w:rsidRPr="007A740A">
            <w:rPr>
              <w:rFonts w:ascii="Gill Sans MT" w:hAnsi="Gill Sans MT"/>
              <w:b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20352" behindDoc="1" locked="0" layoutInCell="1" allowOverlap="1" wp14:anchorId="30276787" wp14:editId="72BB7BC2">
                <wp:simplePos x="0" y="0"/>
                <wp:positionH relativeFrom="margin">
                  <wp:posOffset>5360670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740A">
            <w:rPr>
              <w:b/>
              <w:color w:val="0070C0"/>
              <w:sz w:val="16"/>
              <w:szCs w:val="16"/>
            </w:rPr>
            <w:t>Codice 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1D87B9E4" wp14:editId="7AF30F68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E17D5" w:rsidRPr="00B34D10" w:rsidRDefault="004E17D5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4E17D5" w:rsidRPr="00B34D10" w:rsidRDefault="004E17D5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4E17D5" w:rsidRPr="00B34D10" w:rsidRDefault="004E17D5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87B9E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9.8pt;margin-top:32.8pt;width:185.1pt;height:3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4E17D5" w:rsidRPr="00B34D10" w:rsidRDefault="004E17D5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4E17D5" w:rsidRPr="00B34D10" w:rsidRDefault="004E17D5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4E17D5" w:rsidRPr="00B34D10" w:rsidRDefault="004E17D5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Cs w:val="24"/>
            </w:rPr>
            <w:t xml:space="preserve"> </w:t>
          </w:r>
          <w:r>
            <w:rPr>
              <w:color w:val="0070C0"/>
              <w:sz w:val="16"/>
              <w:szCs w:val="16"/>
            </w:rPr>
            <w:t xml:space="preserve">RSO4.2-A3.B-FESRPN-PU-2025-19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CUP</w:t>
          </w:r>
          <w:r w:rsidRPr="006351EC">
            <w:rPr>
              <w:color w:val="0070C0"/>
              <w:sz w:val="16"/>
              <w:szCs w:val="16"/>
            </w:rPr>
            <w:t>:  D</w:t>
          </w:r>
          <w:r>
            <w:rPr>
              <w:color w:val="0070C0"/>
              <w:sz w:val="16"/>
              <w:szCs w:val="16"/>
            </w:rPr>
            <w:t>54D25004950007</w:t>
          </w:r>
        </w:p>
        <w:p w:rsidR="004E17D5" w:rsidRPr="008C2D4D" w:rsidRDefault="004E17D5" w:rsidP="00543A61">
          <w:pPr>
            <w:ind w:left="-105" w:right="-964"/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544576" behindDoc="0" locked="0" layoutInCell="1" allowOverlap="1" wp14:anchorId="59A2EFBB" wp14:editId="5AD3C8F3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771904" behindDoc="1" locked="0" layoutInCell="1" allowOverlap="1" wp14:anchorId="09D10153" wp14:editId="322C87F9">
                <wp:simplePos x="0" y="0"/>
                <wp:positionH relativeFrom="column">
                  <wp:posOffset>1238885</wp:posOffset>
                </wp:positionH>
                <wp:positionV relativeFrom="paragraph">
                  <wp:posOffset>131445</wp:posOffset>
                </wp:positionV>
                <wp:extent cx="1331595" cy="657225"/>
                <wp:effectExtent l="0" t="0" r="1905" b="9525"/>
                <wp:wrapTight wrapText="bothSides">
                  <wp:wrapPolygon edited="0">
                    <wp:start x="0" y="0"/>
                    <wp:lineTo x="0" y="21287"/>
                    <wp:lineTo x="21322" y="21287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61" b="17202"/>
                        <a:stretch/>
                      </pic:blipFill>
                      <pic:spPr bwMode="auto">
                        <a:xfrm>
                          <a:off x="0" y="0"/>
                          <a:ext cx="1331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ab/>
          </w:r>
        </w:p>
      </w:tc>
    </w:tr>
  </w:tbl>
  <w:p w:rsidR="004E17D5" w:rsidRDefault="004E17D5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48B7"/>
    <w:multiLevelType w:val="hybridMultilevel"/>
    <w:tmpl w:val="930A6AE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9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38AE197B"/>
    <w:multiLevelType w:val="hybridMultilevel"/>
    <w:tmpl w:val="6D7A3E9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71665"/>
    <w:multiLevelType w:val="hybridMultilevel"/>
    <w:tmpl w:val="15AE10C4"/>
    <w:lvl w:ilvl="0" w:tplc="0410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5" w15:restartNumberingAfterBreak="0">
    <w:nsid w:val="61C9385A"/>
    <w:multiLevelType w:val="hybridMultilevel"/>
    <w:tmpl w:val="EF845E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7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0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0"/>
  </w:num>
  <w:num w:numId="5">
    <w:abstractNumId w:val="19"/>
  </w:num>
  <w:num w:numId="6">
    <w:abstractNumId w:val="16"/>
  </w:num>
  <w:num w:numId="7">
    <w:abstractNumId w:val="3"/>
  </w:num>
  <w:num w:numId="8">
    <w:abstractNumId w:val="11"/>
  </w:num>
  <w:num w:numId="9">
    <w:abstractNumId w:val="18"/>
  </w:num>
  <w:num w:numId="10">
    <w:abstractNumId w:val="31"/>
  </w:num>
  <w:num w:numId="11">
    <w:abstractNumId w:val="9"/>
  </w:num>
  <w:num w:numId="12">
    <w:abstractNumId w:val="5"/>
  </w:num>
  <w:num w:numId="13">
    <w:abstractNumId w:val="0"/>
  </w:num>
  <w:num w:numId="14">
    <w:abstractNumId w:val="23"/>
  </w:num>
  <w:num w:numId="15">
    <w:abstractNumId w:val="26"/>
  </w:num>
  <w:num w:numId="16">
    <w:abstractNumId w:val="21"/>
  </w:num>
  <w:num w:numId="17">
    <w:abstractNumId w:val="17"/>
  </w:num>
  <w:num w:numId="18">
    <w:abstractNumId w:val="25"/>
  </w:num>
  <w:num w:numId="19">
    <w:abstractNumId w:val="30"/>
  </w:num>
  <w:num w:numId="20">
    <w:abstractNumId w:val="8"/>
  </w:num>
  <w:num w:numId="21">
    <w:abstractNumId w:val="28"/>
  </w:num>
  <w:num w:numId="22">
    <w:abstractNumId w:val="4"/>
  </w:num>
  <w:num w:numId="23">
    <w:abstractNumId w:val="20"/>
  </w:num>
  <w:num w:numId="24">
    <w:abstractNumId w:val="13"/>
  </w:num>
  <w:num w:numId="25">
    <w:abstractNumId w:val="24"/>
  </w:num>
  <w:num w:numId="26">
    <w:abstractNumId w:val="29"/>
  </w:num>
  <w:num w:numId="27">
    <w:abstractNumId w:val="27"/>
  </w:num>
  <w:num w:numId="28">
    <w:abstractNumId w:val="6"/>
  </w:num>
  <w:num w:numId="29">
    <w:abstractNumId w:val="14"/>
  </w:num>
  <w:num w:numId="30">
    <w:abstractNumId w:val="1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17759"/>
    <w:rsid w:val="00024466"/>
    <w:rsid w:val="0003294E"/>
    <w:rsid w:val="00033BDC"/>
    <w:rsid w:val="00043361"/>
    <w:rsid w:val="00044816"/>
    <w:rsid w:val="00092C0F"/>
    <w:rsid w:val="00095085"/>
    <w:rsid w:val="000D3B5D"/>
    <w:rsid w:val="000D7A22"/>
    <w:rsid w:val="000E07CD"/>
    <w:rsid w:val="000F4007"/>
    <w:rsid w:val="000F7C90"/>
    <w:rsid w:val="00101E03"/>
    <w:rsid w:val="00101E7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6F89"/>
    <w:rsid w:val="002258B3"/>
    <w:rsid w:val="00251644"/>
    <w:rsid w:val="00273983"/>
    <w:rsid w:val="002B4402"/>
    <w:rsid w:val="002B5091"/>
    <w:rsid w:val="002B7D81"/>
    <w:rsid w:val="002D362B"/>
    <w:rsid w:val="002F26E9"/>
    <w:rsid w:val="002F7D99"/>
    <w:rsid w:val="0031676F"/>
    <w:rsid w:val="0033065E"/>
    <w:rsid w:val="00334217"/>
    <w:rsid w:val="00340794"/>
    <w:rsid w:val="0035522D"/>
    <w:rsid w:val="003C3DDE"/>
    <w:rsid w:val="003F16B6"/>
    <w:rsid w:val="00407580"/>
    <w:rsid w:val="00410D0C"/>
    <w:rsid w:val="00461DC6"/>
    <w:rsid w:val="0046449E"/>
    <w:rsid w:val="00481A6A"/>
    <w:rsid w:val="00494672"/>
    <w:rsid w:val="004E17D5"/>
    <w:rsid w:val="005203B4"/>
    <w:rsid w:val="005247C7"/>
    <w:rsid w:val="0052738F"/>
    <w:rsid w:val="005308CA"/>
    <w:rsid w:val="00543A61"/>
    <w:rsid w:val="00557B22"/>
    <w:rsid w:val="0056199F"/>
    <w:rsid w:val="00582F3F"/>
    <w:rsid w:val="005A07F4"/>
    <w:rsid w:val="005A1302"/>
    <w:rsid w:val="005D0DC9"/>
    <w:rsid w:val="005D4493"/>
    <w:rsid w:val="0062067B"/>
    <w:rsid w:val="006351EC"/>
    <w:rsid w:val="006371EA"/>
    <w:rsid w:val="006470F0"/>
    <w:rsid w:val="006536C7"/>
    <w:rsid w:val="00657143"/>
    <w:rsid w:val="00693BC1"/>
    <w:rsid w:val="006A4901"/>
    <w:rsid w:val="006A6547"/>
    <w:rsid w:val="006A7CC7"/>
    <w:rsid w:val="006D0517"/>
    <w:rsid w:val="006D1D73"/>
    <w:rsid w:val="006E297A"/>
    <w:rsid w:val="006E48CE"/>
    <w:rsid w:val="0077345F"/>
    <w:rsid w:val="007A740A"/>
    <w:rsid w:val="007D128A"/>
    <w:rsid w:val="007E622A"/>
    <w:rsid w:val="007F0ACD"/>
    <w:rsid w:val="007F16C7"/>
    <w:rsid w:val="008059B4"/>
    <w:rsid w:val="008301FE"/>
    <w:rsid w:val="0084594C"/>
    <w:rsid w:val="00886515"/>
    <w:rsid w:val="00891DB5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25DB"/>
    <w:rsid w:val="009C6079"/>
    <w:rsid w:val="009D41CC"/>
    <w:rsid w:val="009D5ADB"/>
    <w:rsid w:val="009F45EB"/>
    <w:rsid w:val="009F4F7D"/>
    <w:rsid w:val="00A531F0"/>
    <w:rsid w:val="00A86F16"/>
    <w:rsid w:val="00A96FA6"/>
    <w:rsid w:val="00AC7F10"/>
    <w:rsid w:val="00AD19E4"/>
    <w:rsid w:val="00AD53B2"/>
    <w:rsid w:val="00AF53F7"/>
    <w:rsid w:val="00B30245"/>
    <w:rsid w:val="00B62611"/>
    <w:rsid w:val="00B76CE4"/>
    <w:rsid w:val="00B840E6"/>
    <w:rsid w:val="00BC1B69"/>
    <w:rsid w:val="00BC7127"/>
    <w:rsid w:val="00C277CC"/>
    <w:rsid w:val="00C513AC"/>
    <w:rsid w:val="00C54F35"/>
    <w:rsid w:val="00C74D05"/>
    <w:rsid w:val="00C877EC"/>
    <w:rsid w:val="00C924BF"/>
    <w:rsid w:val="00CA56B7"/>
    <w:rsid w:val="00CC0076"/>
    <w:rsid w:val="00CD7740"/>
    <w:rsid w:val="00CE27D0"/>
    <w:rsid w:val="00D01642"/>
    <w:rsid w:val="00D152FA"/>
    <w:rsid w:val="00D52957"/>
    <w:rsid w:val="00D55974"/>
    <w:rsid w:val="00D87696"/>
    <w:rsid w:val="00DA03C1"/>
    <w:rsid w:val="00DA64BF"/>
    <w:rsid w:val="00DB2D13"/>
    <w:rsid w:val="00DC3C0F"/>
    <w:rsid w:val="00DE1575"/>
    <w:rsid w:val="00DF0EC2"/>
    <w:rsid w:val="00E50CFE"/>
    <w:rsid w:val="00E61065"/>
    <w:rsid w:val="00E8256E"/>
    <w:rsid w:val="00EA1957"/>
    <w:rsid w:val="00EB6346"/>
    <w:rsid w:val="00EC1DE8"/>
    <w:rsid w:val="00EE20EC"/>
    <w:rsid w:val="00EF4BA1"/>
    <w:rsid w:val="00F10126"/>
    <w:rsid w:val="00F176F4"/>
    <w:rsid w:val="00F51D73"/>
    <w:rsid w:val="00F708AC"/>
    <w:rsid w:val="00F87952"/>
    <w:rsid w:val="00F9426C"/>
    <w:rsid w:val="00F95E8F"/>
    <w:rsid w:val="00FA686E"/>
    <w:rsid w:val="00FB75C7"/>
    <w:rsid w:val="00FC28DF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CE633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uiPriority w:val="22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D8769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7345F"/>
  </w:style>
  <w:style w:type="paragraph" w:customStyle="1" w:styleId="Normale1">
    <w:name w:val="Normale1"/>
    <w:rsid w:val="0077345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1310-6AE5-4925-AFC1-71DA4026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SG-01</cp:lastModifiedBy>
  <cp:revision>2</cp:revision>
  <cp:lastPrinted>2026-03-05T08:43:00Z</cp:lastPrinted>
  <dcterms:created xsi:type="dcterms:W3CDTF">2026-03-05T08:43:00Z</dcterms:created>
  <dcterms:modified xsi:type="dcterms:W3CDTF">2026-03-05T08:43:00Z</dcterms:modified>
</cp:coreProperties>
</file>