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D40B71" w:rsidP="00B517CF">
      <w:pPr>
        <w:tabs>
          <w:tab w:val="left" w:pos="5954"/>
        </w:tabs>
        <w:spacing w:line="360" w:lineRule="auto"/>
        <w:rPr>
          <w:b/>
        </w:rPr>
      </w:pPr>
    </w:p>
    <w:p w:rsidR="00D321AA" w:rsidRDefault="00D40B71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B517CF" w:rsidRDefault="00B517CF" w:rsidP="00E81D13">
      <w:pPr>
        <w:pStyle w:val="Corpotesto"/>
        <w:ind w:left="118" w:right="149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="00024757">
        <w:rPr>
          <w:i/>
          <w:iCs/>
        </w:rPr>
        <w:t>RSO4.2-A</w:t>
      </w:r>
      <w:proofErr w:type="gramStart"/>
      <w:r w:rsidR="00024757">
        <w:rPr>
          <w:i/>
          <w:iCs/>
        </w:rPr>
        <w:t>3.B</w:t>
      </w:r>
      <w:proofErr w:type="gramEnd"/>
      <w:r w:rsidR="00024757">
        <w:rPr>
          <w:i/>
          <w:iCs/>
        </w:rPr>
        <w:t>-FESRPN-PU-2025-19 “</w:t>
      </w:r>
      <w:proofErr w:type="spellStart"/>
      <w:r w:rsidR="00024757" w:rsidRPr="000F4007">
        <w:rPr>
          <w:i/>
          <w:iCs/>
        </w:rPr>
        <w:t>Next</w:t>
      </w:r>
      <w:proofErr w:type="spellEnd"/>
      <w:r w:rsidR="00024757" w:rsidRPr="000F4007">
        <w:rPr>
          <w:i/>
          <w:iCs/>
        </w:rPr>
        <w:t xml:space="preserve"> Generation Wine </w:t>
      </w:r>
      <w:proofErr w:type="spellStart"/>
      <w:r w:rsidR="00024757" w:rsidRPr="000F4007">
        <w:rPr>
          <w:i/>
          <w:iCs/>
        </w:rPr>
        <w:t>Labs</w:t>
      </w:r>
      <w:proofErr w:type="spellEnd"/>
      <w:r w:rsidR="00024757" w:rsidRPr="007A740A">
        <w:rPr>
          <w:i/>
          <w:iCs/>
        </w:rPr>
        <w:t>”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lo svolgimento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delle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seguenti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attività:</w:t>
      </w:r>
    </w:p>
    <w:p w:rsidR="00B517CF" w:rsidRPr="00B517CF" w:rsidRDefault="00B517CF" w:rsidP="00E81D13">
      <w:pPr>
        <w:pStyle w:val="Corpotesto"/>
        <w:spacing w:before="10"/>
        <w:rPr>
          <w:sz w:val="22"/>
          <w:szCs w:val="22"/>
        </w:rPr>
      </w:pPr>
    </w:p>
    <w:p w:rsidR="00B517CF" w:rsidRPr="00B517CF" w:rsidRDefault="00E81D13" w:rsidP="00E81D13">
      <w:pPr>
        <w:pStyle w:val="Paragrafoelenco"/>
        <w:widowControl w:val="0"/>
        <w:numPr>
          <w:ilvl w:val="0"/>
          <w:numId w:val="26"/>
        </w:numPr>
        <w:tabs>
          <w:tab w:val="left" w:pos="669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517CF" w:rsidRPr="00B517CF">
        <w:rPr>
          <w:sz w:val="22"/>
          <w:szCs w:val="22"/>
        </w:rPr>
        <w:t>PROGETTISTA</w:t>
      </w:r>
      <w:r w:rsidR="00024757">
        <w:rPr>
          <w:sz w:val="22"/>
          <w:szCs w:val="22"/>
        </w:rPr>
        <w:t xml:space="preserve"> AREA DIDATTICO-FORMATIVA</w:t>
      </w:r>
      <w:r w:rsidR="007B3D31">
        <w:rPr>
          <w:sz w:val="22"/>
          <w:szCs w:val="22"/>
        </w:rPr>
        <w:t xml:space="preserve"> ED AMMINISTRATIVA</w:t>
      </w:r>
      <w:bookmarkStart w:id="0" w:name="_GoBack"/>
      <w:bookmarkEnd w:id="0"/>
    </w:p>
    <w:p w:rsidR="00B517CF" w:rsidRDefault="00E81D13" w:rsidP="00E81D13">
      <w:pPr>
        <w:pStyle w:val="Paragrafoelenco"/>
        <w:widowControl w:val="0"/>
        <w:numPr>
          <w:ilvl w:val="0"/>
          <w:numId w:val="26"/>
        </w:numPr>
        <w:tabs>
          <w:tab w:val="left" w:pos="669"/>
        </w:tabs>
        <w:autoSpaceDE w:val="0"/>
        <w:autoSpaceDN w:val="0"/>
        <w:spacing w:before="144"/>
        <w:contextualSpacing w:val="0"/>
      </w:pPr>
      <w:r>
        <w:t xml:space="preserve">  </w:t>
      </w:r>
      <w:r w:rsidR="00024757">
        <w:rPr>
          <w:sz w:val="22"/>
          <w:szCs w:val="22"/>
        </w:rPr>
        <w:t>PROGETTISTA AREA TECNICA</w:t>
      </w:r>
    </w:p>
    <w:p w:rsidR="00B517CF" w:rsidRDefault="00B517CF" w:rsidP="00B517CF">
      <w:pPr>
        <w:pStyle w:val="Corpotesto"/>
        <w:rPr>
          <w:sz w:val="25"/>
        </w:rPr>
      </w:pPr>
    </w:p>
    <w:p w:rsidR="00B517CF" w:rsidRDefault="00B517CF" w:rsidP="00B517CF">
      <w:pPr>
        <w:pStyle w:val="Corpotesto"/>
        <w:ind w:left="118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essere:</w:t>
      </w:r>
    </w:p>
    <w:p w:rsidR="00B517CF" w:rsidRDefault="00B517CF" w:rsidP="00B517CF">
      <w:pPr>
        <w:pStyle w:val="Corpotesto"/>
        <w:spacing w:before="1"/>
        <w:rPr>
          <w:sz w:val="16"/>
        </w:rPr>
      </w:pPr>
    </w:p>
    <w:p w:rsidR="00B517CF" w:rsidRPr="00024757" w:rsidRDefault="00024757" w:rsidP="00024757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>Interno all’Amministrazione</w:t>
      </w:r>
    </w:p>
    <w:p w:rsidR="00024757" w:rsidRPr="00E81D13" w:rsidRDefault="00024757" w:rsidP="00024757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>Esterno all’Amministrazione</w:t>
      </w:r>
    </w:p>
    <w:p w:rsidR="00E81D13" w:rsidRDefault="00E81D13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0413C9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0413C9">
        <w:rPr>
          <w:sz w:val="22"/>
          <w:szCs w:val="22"/>
          <w:u w:val="single"/>
        </w:rPr>
        <w:t>Alla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presente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istanza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allega:</w:t>
      </w:r>
    </w:p>
    <w:p w:rsidR="000413C9" w:rsidRPr="000413C9" w:rsidRDefault="000413C9" w:rsidP="00024757">
      <w:pPr>
        <w:pStyle w:val="Corpotesto"/>
        <w:numPr>
          <w:ilvl w:val="0"/>
          <w:numId w:val="34"/>
        </w:numPr>
        <w:spacing w:before="35"/>
        <w:rPr>
          <w:sz w:val="22"/>
          <w:szCs w:val="22"/>
        </w:rPr>
      </w:pPr>
      <w:r w:rsidRPr="000413C9">
        <w:rPr>
          <w:sz w:val="22"/>
          <w:szCs w:val="22"/>
        </w:rPr>
        <w:t>Griglia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valutazione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l’incarico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Progettista</w:t>
      </w:r>
      <w:r>
        <w:rPr>
          <w:sz w:val="22"/>
          <w:szCs w:val="22"/>
        </w:rPr>
        <w:t xml:space="preserve"> (Allegato 2)</w:t>
      </w:r>
      <w:r w:rsidRPr="000413C9">
        <w:rPr>
          <w:sz w:val="22"/>
          <w:szCs w:val="22"/>
        </w:rPr>
        <w:t>;</w:t>
      </w:r>
    </w:p>
    <w:p w:rsidR="00024757" w:rsidRDefault="000413C9" w:rsidP="00024757">
      <w:pPr>
        <w:pStyle w:val="Corpotesto"/>
        <w:numPr>
          <w:ilvl w:val="0"/>
          <w:numId w:val="34"/>
        </w:numPr>
        <w:spacing w:before="34" w:line="273" w:lineRule="auto"/>
        <w:ind w:right="-2"/>
        <w:rPr>
          <w:sz w:val="22"/>
          <w:szCs w:val="22"/>
        </w:rPr>
      </w:pPr>
      <w:r w:rsidRPr="00024757">
        <w:rPr>
          <w:i/>
          <w:sz w:val="22"/>
          <w:szCs w:val="22"/>
        </w:rPr>
        <w:t xml:space="preserve">curriculum vitae </w:t>
      </w:r>
      <w:r w:rsidRPr="00024757">
        <w:rPr>
          <w:sz w:val="22"/>
          <w:szCs w:val="22"/>
        </w:rPr>
        <w:t>datato e sottoscritto con indicati i riferimenti dei titoli valutati di cui all’allegato 2</w:t>
      </w:r>
      <w:r w:rsidR="00024757">
        <w:rPr>
          <w:sz w:val="22"/>
          <w:szCs w:val="22"/>
        </w:rPr>
        <w:t>;</w:t>
      </w:r>
      <w:r w:rsidRPr="00024757">
        <w:rPr>
          <w:sz w:val="22"/>
          <w:szCs w:val="22"/>
        </w:rPr>
        <w:t xml:space="preserve"> </w:t>
      </w:r>
    </w:p>
    <w:p w:rsidR="00024757" w:rsidRPr="00024757" w:rsidRDefault="00024757" w:rsidP="00024757">
      <w:pPr>
        <w:pStyle w:val="Corpotesto"/>
        <w:numPr>
          <w:ilvl w:val="0"/>
          <w:numId w:val="34"/>
        </w:numPr>
        <w:spacing w:before="34" w:line="273" w:lineRule="auto"/>
        <w:ind w:right="-2"/>
        <w:rPr>
          <w:sz w:val="22"/>
          <w:szCs w:val="22"/>
        </w:rPr>
      </w:pPr>
      <w:r w:rsidRPr="00024757">
        <w:rPr>
          <w:sz w:val="22"/>
          <w:szCs w:val="22"/>
        </w:rPr>
        <w:t>Documento d’identità in corso di validità</w:t>
      </w:r>
    </w:p>
    <w:p w:rsidR="000413C9" w:rsidRPr="000413C9" w:rsidRDefault="000413C9" w:rsidP="00024757">
      <w:pPr>
        <w:pStyle w:val="Corpotesto"/>
        <w:numPr>
          <w:ilvl w:val="0"/>
          <w:numId w:val="34"/>
        </w:numPr>
        <w:rPr>
          <w:sz w:val="22"/>
          <w:szCs w:val="22"/>
        </w:rPr>
      </w:pPr>
      <w:r w:rsidRPr="000413C9">
        <w:rPr>
          <w:sz w:val="22"/>
          <w:szCs w:val="22"/>
        </w:rPr>
        <w:t>ogni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altro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utile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selezione.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D4" w:rsidRDefault="00F17DD4">
      <w:r>
        <w:separator/>
      </w:r>
    </w:p>
  </w:endnote>
  <w:endnote w:type="continuationSeparator" w:id="0">
    <w:p w:rsidR="00F17DD4" w:rsidRDefault="00F1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B3D31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B3D31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D4" w:rsidRDefault="00F17DD4">
      <w:r>
        <w:separator/>
      </w:r>
    </w:p>
  </w:footnote>
  <w:footnote w:type="continuationSeparator" w:id="0">
    <w:p w:rsidR="00F17DD4" w:rsidRDefault="00F1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0247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noProof/>
        <w:sz w:val="24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47969596" wp14:editId="76F57793">
          <wp:simplePos x="0" y="0"/>
          <wp:positionH relativeFrom="page">
            <wp:posOffset>673735</wp:posOffset>
          </wp:positionH>
          <wp:positionV relativeFrom="page">
            <wp:posOffset>132080</wp:posOffset>
          </wp:positionV>
          <wp:extent cx="6115050" cy="647700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4757" w:rsidRDefault="000247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351941" w:rsidRPr="00543A61" w:rsidRDefault="00351941" w:rsidP="00351941">
          <w:pPr>
            <w:spacing w:before="1" w:line="211" w:lineRule="auto"/>
            <w:ind w:right="-2"/>
            <w:jc w:val="both"/>
            <w:rPr>
              <w:i/>
              <w:color w:val="0070C0"/>
              <w:sz w:val="18"/>
              <w:szCs w:val="18"/>
            </w:rPr>
          </w:pPr>
          <w:r w:rsidRPr="00543A61">
            <w:rPr>
              <w:color w:val="0070C0"/>
              <w:sz w:val="18"/>
              <w:szCs w:val="18"/>
            </w:rPr>
            <w:t>Fondi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Strutturali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Europei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– Programma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Nazionale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“Scuola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e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competenze” 2021-2027. Priorità 02 – Le strutture per la scuola e le competenze (FESR) – Fondo Europeo per lo Sviluppo Regionale – Obiettivo Specifico RSO4.2 – Azione A</w:t>
          </w:r>
          <w:proofErr w:type="gramStart"/>
          <w:r w:rsidRPr="00543A61">
            <w:rPr>
              <w:color w:val="0070C0"/>
              <w:sz w:val="18"/>
              <w:szCs w:val="18"/>
            </w:rPr>
            <w:t>3.B</w:t>
          </w:r>
          <w:proofErr w:type="gramEnd"/>
          <w:r w:rsidRPr="00543A61">
            <w:rPr>
              <w:color w:val="0070C0"/>
              <w:sz w:val="18"/>
              <w:szCs w:val="18"/>
            </w:rPr>
            <w:t xml:space="preserve"> – </w:t>
          </w:r>
          <w:proofErr w:type="spellStart"/>
          <w:r w:rsidRPr="00543A61">
            <w:rPr>
              <w:color w:val="0070C0"/>
              <w:sz w:val="18"/>
              <w:szCs w:val="18"/>
            </w:rPr>
            <w:t>Sottoazione</w:t>
          </w:r>
          <w:proofErr w:type="spellEnd"/>
          <w:r w:rsidRPr="00543A61">
            <w:rPr>
              <w:color w:val="0070C0"/>
              <w:sz w:val="18"/>
              <w:szCs w:val="18"/>
            </w:rPr>
            <w:t xml:space="preserve"> RSO4.2.A3.B – Avviso </w:t>
          </w:r>
          <w:proofErr w:type="spellStart"/>
          <w:r w:rsidRPr="00543A61">
            <w:rPr>
              <w:color w:val="0070C0"/>
              <w:sz w:val="18"/>
              <w:szCs w:val="18"/>
            </w:rPr>
            <w:t>Prot</w:t>
          </w:r>
          <w:proofErr w:type="spellEnd"/>
          <w:r w:rsidRPr="00543A61">
            <w:rPr>
              <w:color w:val="0070C0"/>
              <w:sz w:val="18"/>
              <w:szCs w:val="18"/>
            </w:rPr>
            <w:t>. 88927 del 03/06/2025, “</w:t>
          </w:r>
          <w:r w:rsidRPr="00543A61">
            <w:rPr>
              <w:i/>
              <w:color w:val="0070C0"/>
              <w:sz w:val="18"/>
              <w:szCs w:val="18"/>
            </w:rPr>
            <w:t>Realizzazione di laboratori innovativi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avanzati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per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lo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sviluppo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di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specifiche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competenze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tecniche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professionali connesse con i relativi indirizzi di studio</w:t>
          </w:r>
          <w:r w:rsidRPr="00543A61">
            <w:rPr>
              <w:color w:val="0070C0"/>
              <w:sz w:val="18"/>
              <w:szCs w:val="18"/>
            </w:rPr>
            <w:t>”</w:t>
          </w:r>
          <w:r w:rsidRPr="00543A61">
            <w:rPr>
              <w:i/>
              <w:color w:val="0070C0"/>
              <w:sz w:val="18"/>
              <w:szCs w:val="18"/>
            </w:rPr>
            <w:t>.</w:t>
          </w:r>
        </w:p>
        <w:p w:rsidR="00621E0E" w:rsidRPr="0060146A" w:rsidRDefault="00351941" w:rsidP="00351941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color w:val="0070C0"/>
              <w:sz w:val="18"/>
              <w:szCs w:val="18"/>
            </w:rPr>
            <w:t xml:space="preserve">Codice Progetto: </w:t>
          </w:r>
          <w:r>
            <w:rPr>
              <w:color w:val="0070C0"/>
              <w:sz w:val="18"/>
              <w:szCs w:val="18"/>
            </w:rPr>
            <w:t>RSO4.2-A</w:t>
          </w:r>
          <w:proofErr w:type="gramStart"/>
          <w:r>
            <w:rPr>
              <w:color w:val="0070C0"/>
              <w:sz w:val="18"/>
              <w:szCs w:val="18"/>
            </w:rPr>
            <w:t>3.B</w:t>
          </w:r>
          <w:proofErr w:type="gramEnd"/>
          <w:r>
            <w:rPr>
              <w:color w:val="0070C0"/>
              <w:sz w:val="18"/>
              <w:szCs w:val="18"/>
            </w:rPr>
            <w:t xml:space="preserve">-FESRPN-PU-2025-19                                                                                      </w:t>
          </w:r>
          <w:r w:rsidRPr="0060146A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5</w:t>
          </w:r>
          <w:r w:rsidRPr="0060146A">
            <w:rPr>
              <w:color w:val="0070C0"/>
              <w:sz w:val="18"/>
              <w:szCs w:val="18"/>
            </w:rPr>
            <w:t>4D2</w:t>
          </w:r>
          <w:r>
            <w:rPr>
              <w:color w:val="0070C0"/>
              <w:sz w:val="18"/>
              <w:szCs w:val="18"/>
            </w:rPr>
            <w:t>5004950007</w:t>
          </w:r>
          <w:r w:rsidR="00024757">
            <w:rPr>
              <w:color w:val="0070C0"/>
              <w:sz w:val="18"/>
              <w:szCs w:val="18"/>
            </w:rPr>
            <w:t xml:space="preserve">                                                                      </w:t>
          </w:r>
        </w:p>
        <w:p w:rsidR="00621E0E" w:rsidRPr="0060146A" w:rsidRDefault="00351941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6A9D98F8" wp14:editId="3B0260A6">
                <wp:simplePos x="0" y="0"/>
                <wp:positionH relativeFrom="margin">
                  <wp:posOffset>5198745</wp:posOffset>
                </wp:positionH>
                <wp:positionV relativeFrom="topMargin">
                  <wp:posOffset>619125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0A35459" wp14:editId="14E7892A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09B1B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1185D7E5" wp14:editId="56B81DAE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0578838" wp14:editId="6911B2F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E27B1"/>
    <w:multiLevelType w:val="hybridMultilevel"/>
    <w:tmpl w:val="F754E218"/>
    <w:lvl w:ilvl="0" w:tplc="EC3EBE5A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702078E"/>
    <w:multiLevelType w:val="hybridMultilevel"/>
    <w:tmpl w:val="17BCD118"/>
    <w:lvl w:ilvl="0" w:tplc="0410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 w15:restartNumberingAfterBreak="0">
    <w:nsid w:val="3C9B4884"/>
    <w:multiLevelType w:val="hybridMultilevel"/>
    <w:tmpl w:val="7166B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873FB"/>
    <w:multiLevelType w:val="hybridMultilevel"/>
    <w:tmpl w:val="CCDCB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5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6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8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0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1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8"/>
  </w:num>
  <w:num w:numId="5">
    <w:abstractNumId w:val="21"/>
  </w:num>
  <w:num w:numId="6">
    <w:abstractNumId w:val="16"/>
  </w:num>
  <w:num w:numId="7">
    <w:abstractNumId w:val="2"/>
  </w:num>
  <w:num w:numId="8">
    <w:abstractNumId w:val="9"/>
  </w:num>
  <w:num w:numId="9">
    <w:abstractNumId w:val="19"/>
  </w:num>
  <w:num w:numId="10">
    <w:abstractNumId w:val="33"/>
  </w:num>
  <w:num w:numId="11">
    <w:abstractNumId w:val="7"/>
  </w:num>
  <w:num w:numId="12">
    <w:abstractNumId w:val="5"/>
  </w:num>
  <w:num w:numId="13">
    <w:abstractNumId w:val="0"/>
  </w:num>
  <w:num w:numId="14">
    <w:abstractNumId w:val="31"/>
  </w:num>
  <w:num w:numId="15">
    <w:abstractNumId w:val="6"/>
  </w:num>
  <w:num w:numId="16">
    <w:abstractNumId w:val="29"/>
  </w:num>
  <w:num w:numId="17">
    <w:abstractNumId w:val="4"/>
  </w:num>
  <w:num w:numId="18">
    <w:abstractNumId w:val="26"/>
  </w:num>
  <w:num w:numId="19">
    <w:abstractNumId w:val="22"/>
  </w:num>
  <w:num w:numId="20">
    <w:abstractNumId w:val="12"/>
  </w:num>
  <w:num w:numId="21">
    <w:abstractNumId w:val="24"/>
  </w:num>
  <w:num w:numId="22">
    <w:abstractNumId w:val="30"/>
  </w:num>
  <w:num w:numId="23">
    <w:abstractNumId w:val="28"/>
  </w:num>
  <w:num w:numId="24">
    <w:abstractNumId w:val="3"/>
  </w:num>
  <w:num w:numId="25">
    <w:abstractNumId w:val="27"/>
  </w:num>
  <w:num w:numId="26">
    <w:abstractNumId w:val="23"/>
  </w:num>
  <w:num w:numId="27">
    <w:abstractNumId w:val="18"/>
  </w:num>
  <w:num w:numId="28">
    <w:abstractNumId w:val="25"/>
  </w:num>
  <w:num w:numId="29">
    <w:abstractNumId w:val="32"/>
  </w:num>
  <w:num w:numId="30">
    <w:abstractNumId w:val="20"/>
  </w:num>
  <w:num w:numId="31">
    <w:abstractNumId w:val="14"/>
  </w:num>
  <w:num w:numId="32">
    <w:abstractNumId w:val="10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4757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33065E"/>
    <w:rsid w:val="00334217"/>
    <w:rsid w:val="00351941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B3D31"/>
    <w:rsid w:val="007D13E4"/>
    <w:rsid w:val="008059B4"/>
    <w:rsid w:val="0084594C"/>
    <w:rsid w:val="00886515"/>
    <w:rsid w:val="008F1849"/>
    <w:rsid w:val="0093430E"/>
    <w:rsid w:val="00940F4C"/>
    <w:rsid w:val="009A49EC"/>
    <w:rsid w:val="009D5ADB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F4227"/>
    <w:rsid w:val="00D152FA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C2619"/>
    <w:rsid w:val="00EF4BA1"/>
    <w:rsid w:val="00F10126"/>
    <w:rsid w:val="00F17DD4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F4405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4374-69F7-495F-B699-89B59C5B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44</cp:revision>
  <cp:lastPrinted>2023-05-02T11:39:00Z</cp:lastPrinted>
  <dcterms:created xsi:type="dcterms:W3CDTF">2022-11-22T07:29:00Z</dcterms:created>
  <dcterms:modified xsi:type="dcterms:W3CDTF">2025-11-04T12:11:00Z</dcterms:modified>
</cp:coreProperties>
</file>