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03" w:rsidRDefault="007847C8" w:rsidP="00C73803">
      <w:pPr>
        <w:ind w:left="567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="00C73803">
        <w:rPr>
          <w:b/>
          <w:u w:val="single"/>
        </w:rPr>
        <w:t>Allegato 3</w:t>
      </w:r>
    </w:p>
    <w:p w:rsidR="007847C8" w:rsidRDefault="007847C8" w:rsidP="007847C8">
      <w:pPr>
        <w:tabs>
          <w:tab w:val="left" w:pos="5954"/>
        </w:tabs>
        <w:spacing w:line="360" w:lineRule="auto"/>
        <w:rPr>
          <w:b/>
        </w:rPr>
      </w:pPr>
      <w:bookmarkStart w:id="0" w:name="_GoBack"/>
      <w:bookmarkEnd w:id="0"/>
    </w:p>
    <w:p w:rsidR="007847C8" w:rsidRDefault="007847C8" w:rsidP="007847C8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7847C8" w:rsidRDefault="007847C8" w:rsidP="007847C8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7847C8" w:rsidRDefault="007847C8" w:rsidP="007847C8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7847C8" w:rsidRDefault="007847C8" w:rsidP="007847C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DICHIARAZIONE </w:t>
      </w:r>
      <w:bookmarkStart w:id="1" w:name="_Hlk131509185"/>
      <w:r>
        <w:rPr>
          <w:b/>
          <w:sz w:val="22"/>
          <w:szCs w:val="22"/>
        </w:rPr>
        <w:t>SULL’INSUSSISTENZA DI SITUAZIONI DI CONFLITTO DI INTERESSE E DI CAUSE DI INCONFERIBILITÀ E INCOMPATIBILITÀ</w:t>
      </w:r>
      <w:r>
        <w:rPr>
          <w:sz w:val="22"/>
          <w:szCs w:val="22"/>
        </w:rPr>
        <w:t xml:space="preserve"> </w:t>
      </w:r>
      <w:bookmarkEnd w:id="1"/>
    </w:p>
    <w:p w:rsidR="007847C8" w:rsidRDefault="007847C8" w:rsidP="007847C8">
      <w:pPr>
        <w:jc w:val="center"/>
        <w:rPr>
          <w:i/>
        </w:rPr>
      </w:pPr>
      <w:r>
        <w:t xml:space="preserve">(ai sensi dell’art. 53, comma 14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165/2001 come modificato dall’art. 1 comma 42 lettera h L. 190/2012 e dall’art. 20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39/2013)</w:t>
      </w:r>
    </w:p>
    <w:p w:rsidR="007847C8" w:rsidRDefault="007847C8" w:rsidP="007847C8">
      <w:pPr>
        <w:pStyle w:val="Corpotesto"/>
        <w:rPr>
          <w:b/>
        </w:rPr>
      </w:pPr>
    </w:p>
    <w:p w:rsidR="007847C8" w:rsidRDefault="007847C8" w:rsidP="007847C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7847C8" w:rsidRDefault="007847C8" w:rsidP="007847C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>
        <w:rPr>
          <w:rFonts w:eastAsia="Cambria"/>
          <w:color w:val="000000"/>
          <w:sz w:val="22"/>
          <w:szCs w:val="22"/>
        </w:rPr>
        <w:t>a</w:t>
      </w:r>
      <w:proofErr w:type="spellEnd"/>
      <w:r>
        <w:rPr>
          <w:rFonts w:eastAsia="Cambria"/>
          <w:color w:val="000000"/>
          <w:sz w:val="22"/>
          <w:szCs w:val="22"/>
        </w:rPr>
        <w:t xml:space="preserve"> ______________________________________________________</w:t>
      </w:r>
      <w:proofErr w:type="spellStart"/>
      <w:r>
        <w:rPr>
          <w:rFonts w:eastAsia="Cambria"/>
          <w:color w:val="000000"/>
          <w:sz w:val="22"/>
          <w:szCs w:val="22"/>
        </w:rPr>
        <w:t>Prov</w:t>
      </w:r>
      <w:proofErr w:type="spellEnd"/>
      <w:r>
        <w:rPr>
          <w:rFonts w:eastAsia="Cambria"/>
          <w:color w:val="000000"/>
          <w:sz w:val="22"/>
          <w:szCs w:val="22"/>
        </w:rPr>
        <w:t>. (___) il ____/____/______</w:t>
      </w:r>
    </w:p>
    <w:p w:rsidR="007847C8" w:rsidRDefault="007847C8" w:rsidP="007847C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Codice fiscale ___________________________________________________________________________</w:t>
      </w:r>
    </w:p>
    <w:p w:rsidR="007847C8" w:rsidRDefault="007847C8" w:rsidP="007847C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7847C8" w:rsidRDefault="007847C8" w:rsidP="007847C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7847C8" w:rsidRDefault="007847C8" w:rsidP="007847C8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Telefono_____________________________ e-mail _____________________________________________</w:t>
      </w:r>
    </w:p>
    <w:p w:rsidR="007847C8" w:rsidRDefault="007847C8" w:rsidP="007847C8">
      <w:pPr>
        <w:spacing w:line="208" w:lineRule="auto"/>
        <w:ind w:left="57" w:right="-2"/>
        <w:jc w:val="both"/>
        <w:rPr>
          <w:i/>
          <w:iCs/>
          <w:sz w:val="22"/>
          <w:szCs w:val="22"/>
        </w:rPr>
      </w:pPr>
      <w:r>
        <w:rPr>
          <w:rFonts w:eastAsia="Cambria"/>
          <w:sz w:val="22"/>
          <w:szCs w:val="22"/>
          <w:lang w:eastAsia="en-US"/>
        </w:rPr>
        <w:t>avendo preso visione dell’</w:t>
      </w:r>
      <w:r>
        <w:rPr>
          <w:rFonts w:eastAsia="Cambria"/>
          <w:bCs/>
          <w:sz w:val="22"/>
          <w:szCs w:val="22"/>
          <w:lang w:eastAsia="en-US"/>
        </w:rPr>
        <w:t>Avviso di selezione</w:t>
      </w:r>
      <w:r>
        <w:rPr>
          <w:rFonts w:eastAsia="Cambria"/>
          <w:b/>
          <w:bCs/>
          <w:sz w:val="22"/>
          <w:szCs w:val="22"/>
          <w:lang w:eastAsia="en-US"/>
        </w:rPr>
        <w:t xml:space="preserve"> </w:t>
      </w:r>
      <w:r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di </w:t>
      </w:r>
      <w:r>
        <w:rPr>
          <w:b/>
          <w:sz w:val="22"/>
          <w:szCs w:val="22"/>
        </w:rPr>
        <w:t xml:space="preserve">n° 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PROGETTISTA</w:t>
      </w:r>
      <w:r>
        <w:rPr>
          <w:b/>
          <w:spacing w:val="1"/>
          <w:sz w:val="22"/>
          <w:szCs w:val="22"/>
        </w:rPr>
        <w:t xml:space="preserve"> Area didattico – formativa e amministrativa  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n° </w:t>
      </w:r>
      <w:r>
        <w:rPr>
          <w:b/>
          <w:sz w:val="22"/>
          <w:szCs w:val="22"/>
        </w:rPr>
        <w:t>1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PROGETTISTA Area tecnica </w:t>
      </w:r>
      <w:r>
        <w:rPr>
          <w:sz w:val="22"/>
          <w:szCs w:val="22"/>
        </w:rPr>
        <w:t xml:space="preserve">nell’ambito del progetto  </w:t>
      </w:r>
      <w:r>
        <w:rPr>
          <w:i/>
          <w:iCs/>
        </w:rPr>
        <w:t>RSO4.2-A3.B-FESRPN-PU-2025-19 “</w:t>
      </w:r>
      <w:proofErr w:type="spellStart"/>
      <w:r>
        <w:rPr>
          <w:i/>
          <w:iCs/>
        </w:rPr>
        <w:t>Next</w:t>
      </w:r>
      <w:proofErr w:type="spellEnd"/>
      <w:r>
        <w:rPr>
          <w:i/>
          <w:iCs/>
        </w:rPr>
        <w:t xml:space="preserve"> Generation Wine </w:t>
      </w:r>
      <w:proofErr w:type="spellStart"/>
      <w:r>
        <w:rPr>
          <w:i/>
          <w:iCs/>
        </w:rPr>
        <w:t>Labs</w:t>
      </w:r>
      <w:proofErr w:type="spellEnd"/>
      <w:r>
        <w:rPr>
          <w:i/>
          <w:iCs/>
        </w:rPr>
        <w:t xml:space="preserve">” </w:t>
      </w:r>
      <w:r>
        <w:rPr>
          <w:sz w:val="22"/>
          <w:szCs w:val="22"/>
        </w:rPr>
        <w:t xml:space="preserve">a valere sui </w:t>
      </w:r>
      <w:r>
        <w:rPr>
          <w:rFonts w:eastAsia="Cambria"/>
          <w:sz w:val="22"/>
          <w:szCs w:val="22"/>
          <w:lang w:eastAsia="en-US"/>
        </w:rPr>
        <w:t>Fondi Strutturali Europei – Programma Nazionale “Scuola e competenze” 2021-2027. Priorità 02 – Le strutture per la scuola e le competenze (FESR) – Fondo Europeo per lo Sviluppo Regionale – Obiettivo Specifico RSO4.2 – Azione A</w:t>
      </w:r>
      <w:proofErr w:type="gramStart"/>
      <w:r>
        <w:rPr>
          <w:rFonts w:eastAsia="Cambria"/>
          <w:sz w:val="22"/>
          <w:szCs w:val="22"/>
          <w:lang w:eastAsia="en-US"/>
        </w:rPr>
        <w:t>3.B</w:t>
      </w:r>
      <w:proofErr w:type="gramEnd"/>
      <w:r>
        <w:rPr>
          <w:rFonts w:eastAsia="Cambria"/>
          <w:sz w:val="22"/>
          <w:szCs w:val="22"/>
          <w:lang w:eastAsia="en-US"/>
        </w:rPr>
        <w:t xml:space="preserve"> – </w:t>
      </w:r>
      <w:proofErr w:type="spellStart"/>
      <w:r>
        <w:rPr>
          <w:rFonts w:eastAsia="Cambria"/>
          <w:sz w:val="22"/>
          <w:szCs w:val="22"/>
          <w:lang w:eastAsia="en-US"/>
        </w:rPr>
        <w:t>Sottoazione</w:t>
      </w:r>
      <w:proofErr w:type="spellEnd"/>
      <w:r>
        <w:rPr>
          <w:rFonts w:eastAsia="Cambria"/>
          <w:sz w:val="22"/>
          <w:szCs w:val="22"/>
          <w:lang w:eastAsia="en-US"/>
        </w:rPr>
        <w:t xml:space="preserve"> RSO4.2.A3.B – Avviso </w:t>
      </w:r>
      <w:proofErr w:type="spellStart"/>
      <w:r>
        <w:rPr>
          <w:rFonts w:eastAsia="Cambria"/>
          <w:sz w:val="22"/>
          <w:szCs w:val="22"/>
          <w:lang w:eastAsia="en-US"/>
        </w:rPr>
        <w:t>Prot</w:t>
      </w:r>
      <w:proofErr w:type="spellEnd"/>
      <w:r>
        <w:rPr>
          <w:rFonts w:eastAsia="Cambria"/>
          <w:sz w:val="22"/>
          <w:szCs w:val="22"/>
          <w:lang w:eastAsia="en-US"/>
        </w:rPr>
        <w:t xml:space="preserve">. 88927 del 03/06/2025, “Realizzazione di laboratori innovativi e avanzati per lo sviluppo di specifiche competenze tecniche e professionali connesse con i relativi indirizzi di studio”, emanato nell’ambito dell’Obiettivo RSO4.2 del Programma Nazionale “Scuola e competenze” 2021-2027 (di seguito PN “Scuola e competenze” 2021-2027) - </w:t>
      </w:r>
      <w:r>
        <w:rPr>
          <w:i/>
          <w:sz w:val="22"/>
          <w:szCs w:val="22"/>
        </w:rPr>
        <w:t xml:space="preserve">Codice Progetto: </w:t>
      </w:r>
      <w:r>
        <w:rPr>
          <w:i/>
          <w:iCs/>
          <w:sz w:val="22"/>
          <w:szCs w:val="22"/>
        </w:rPr>
        <w:t>RSO4.2-A</w:t>
      </w:r>
      <w:proofErr w:type="gramStart"/>
      <w:r>
        <w:rPr>
          <w:i/>
          <w:iCs/>
          <w:sz w:val="22"/>
          <w:szCs w:val="22"/>
        </w:rPr>
        <w:t>3.B</w:t>
      </w:r>
      <w:proofErr w:type="gramEnd"/>
      <w:r>
        <w:rPr>
          <w:i/>
          <w:iCs/>
          <w:sz w:val="22"/>
          <w:szCs w:val="22"/>
        </w:rPr>
        <w:t xml:space="preserve">-FESRPN-PU-2025-19       </w:t>
      </w:r>
      <w:r>
        <w:rPr>
          <w:i/>
          <w:sz w:val="22"/>
          <w:szCs w:val="22"/>
        </w:rPr>
        <w:t xml:space="preserve">CUP: </w:t>
      </w:r>
      <w:r>
        <w:rPr>
          <w:i/>
          <w:iCs/>
          <w:sz w:val="22"/>
          <w:szCs w:val="22"/>
        </w:rPr>
        <w:t>D54D25004950007</w:t>
      </w:r>
    </w:p>
    <w:p w:rsidR="007847C8" w:rsidRDefault="007847C8" w:rsidP="007847C8">
      <w:pPr>
        <w:pStyle w:val="Corpotesto"/>
        <w:ind w:right="-1"/>
      </w:pPr>
    </w:p>
    <w:p w:rsidR="007847C8" w:rsidRDefault="007847C8" w:rsidP="007847C8">
      <w:pPr>
        <w:spacing w:line="249" w:lineRule="auto"/>
        <w:ind w:right="149"/>
        <w:jc w:val="both"/>
        <w:rPr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7847C8" w:rsidRDefault="007847C8" w:rsidP="007847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7847C8" w:rsidRDefault="007847C8" w:rsidP="007847C8">
      <w:pPr>
        <w:jc w:val="center"/>
        <w:rPr>
          <w:b/>
          <w:sz w:val="22"/>
          <w:szCs w:val="22"/>
        </w:rPr>
      </w:pPr>
    </w:p>
    <w:p w:rsidR="007847C8" w:rsidRDefault="007847C8" w:rsidP="007847C8">
      <w:pPr>
        <w:rPr>
          <w:sz w:val="22"/>
          <w:szCs w:val="22"/>
        </w:rPr>
      </w:pPr>
      <w:r>
        <w:rPr>
          <w:sz w:val="22"/>
          <w:szCs w:val="22"/>
        </w:rPr>
        <w:t>Ai sensi degli articoli 46 e 47 del D.P.R. 445/2000:</w:t>
      </w:r>
    </w:p>
    <w:p w:rsidR="007847C8" w:rsidRDefault="007847C8" w:rsidP="007847C8">
      <w:pPr>
        <w:rPr>
          <w:sz w:val="22"/>
          <w:szCs w:val="22"/>
        </w:rPr>
      </w:pPr>
    </w:p>
    <w:p w:rsidR="007847C8" w:rsidRDefault="007847C8" w:rsidP="007847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Che non sussistono situazioni, anche potenziali, di conflitto di interesse con l’IISS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>,  ai</w:t>
      </w:r>
      <w:proofErr w:type="gramEnd"/>
      <w:r>
        <w:rPr>
          <w:sz w:val="22"/>
          <w:szCs w:val="22"/>
        </w:rPr>
        <w:t xml:space="preserve"> sensi dell’art. 53, comma 14,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165/2001, come modificato dalla legge n. 190/2012</w:t>
      </w:r>
    </w:p>
    <w:p w:rsidR="007847C8" w:rsidRDefault="007847C8" w:rsidP="007847C8">
      <w:pPr>
        <w:jc w:val="both"/>
        <w:rPr>
          <w:sz w:val="22"/>
          <w:szCs w:val="22"/>
        </w:rPr>
      </w:pPr>
    </w:p>
    <w:p w:rsidR="007847C8" w:rsidRDefault="007847C8" w:rsidP="007847C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 Che non sussistono cause di incompatibilità o 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 xml:space="preserve">, ai sensi dell’art. 20 del </w:t>
      </w:r>
      <w:proofErr w:type="spellStart"/>
      <w:proofErr w:type="gramStart"/>
      <w:r>
        <w:rPr>
          <w:sz w:val="22"/>
          <w:szCs w:val="22"/>
        </w:rPr>
        <w:t>D.Lgs</w:t>
      </w:r>
      <w:proofErr w:type="spellEnd"/>
      <w:proofErr w:type="gramEnd"/>
      <w:r>
        <w:rPr>
          <w:sz w:val="22"/>
          <w:szCs w:val="22"/>
        </w:rPr>
        <w:t xml:space="preserve"> 39/2013, a svolgere incarichi nell’interesse dell’IISS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7847C8" w:rsidRDefault="007847C8" w:rsidP="007847C8">
      <w:pPr>
        <w:jc w:val="both"/>
        <w:rPr>
          <w:sz w:val="22"/>
          <w:szCs w:val="22"/>
        </w:rPr>
      </w:pPr>
    </w:p>
    <w:p w:rsidR="007847C8" w:rsidRDefault="007847C8" w:rsidP="007847C8">
      <w:pPr>
        <w:jc w:val="both"/>
        <w:rPr>
          <w:sz w:val="22"/>
          <w:szCs w:val="22"/>
        </w:rPr>
      </w:pPr>
      <w:r>
        <w:rPr>
          <w:sz w:val="22"/>
          <w:szCs w:val="22"/>
        </w:rPr>
        <w:t>•  Di prestare l’attività professionale di ____________________________________________</w:t>
      </w:r>
    </w:p>
    <w:p w:rsidR="007847C8" w:rsidRDefault="007847C8" w:rsidP="007847C8">
      <w:pPr>
        <w:jc w:val="both"/>
        <w:rPr>
          <w:sz w:val="22"/>
          <w:szCs w:val="22"/>
        </w:rPr>
      </w:pPr>
    </w:p>
    <w:p w:rsidR="007847C8" w:rsidRDefault="007847C8" w:rsidP="007847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7847C8" w:rsidRDefault="007847C8" w:rsidP="007847C8">
      <w:pPr>
        <w:jc w:val="both"/>
        <w:rPr>
          <w:sz w:val="22"/>
          <w:szCs w:val="22"/>
        </w:rPr>
      </w:pPr>
    </w:p>
    <w:p w:rsidR="007847C8" w:rsidRDefault="007847C8" w:rsidP="007847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AUTORIZZA</w:t>
      </w:r>
    </w:p>
    <w:p w:rsidR="007847C8" w:rsidRDefault="007847C8" w:rsidP="007847C8">
      <w:pPr>
        <w:jc w:val="center"/>
        <w:rPr>
          <w:b/>
          <w:sz w:val="22"/>
          <w:szCs w:val="22"/>
        </w:rPr>
      </w:pPr>
    </w:p>
    <w:p w:rsidR="007847C8" w:rsidRDefault="007847C8" w:rsidP="007847C8">
      <w:pPr>
        <w:rPr>
          <w:sz w:val="22"/>
          <w:szCs w:val="22"/>
        </w:rPr>
      </w:pPr>
      <w:r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>
          <w:rPr>
            <w:rStyle w:val="Collegamentoipertestuale"/>
          </w:rPr>
          <w:t>www.iissferrarisdemarcovalzani.edu.it.</w:t>
        </w:r>
      </w:hyperlink>
    </w:p>
    <w:p w:rsidR="007847C8" w:rsidRDefault="007847C8" w:rsidP="007847C8">
      <w:pPr>
        <w:rPr>
          <w:sz w:val="22"/>
          <w:szCs w:val="22"/>
        </w:rPr>
      </w:pPr>
    </w:p>
    <w:p w:rsidR="007847C8" w:rsidRDefault="007847C8" w:rsidP="007847C8">
      <w:pPr>
        <w:jc w:val="both"/>
        <w:rPr>
          <w:sz w:val="22"/>
          <w:szCs w:val="22"/>
        </w:rPr>
      </w:pPr>
    </w:p>
    <w:p w:rsidR="007847C8" w:rsidRDefault="007847C8" w:rsidP="007847C8">
      <w:pPr>
        <w:jc w:val="both"/>
        <w:rPr>
          <w:sz w:val="22"/>
          <w:szCs w:val="22"/>
        </w:rPr>
      </w:pPr>
      <w:r>
        <w:rPr>
          <w:sz w:val="22"/>
          <w:szCs w:val="22"/>
        </w:rPr>
        <w:t>Data _________________                                                        _______________________________</w:t>
      </w:r>
    </w:p>
    <w:p w:rsidR="007847C8" w:rsidRDefault="007847C8" w:rsidP="007847C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Firma</w:t>
      </w:r>
    </w:p>
    <w:p w:rsidR="007847C8" w:rsidRDefault="007847C8" w:rsidP="007847C8">
      <w:pPr>
        <w:pStyle w:val="Corpotesto"/>
        <w:spacing w:before="56" w:line="252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7847C8" w:rsidTr="007847C8">
        <w:tc>
          <w:tcPr>
            <w:tcW w:w="4885" w:type="pct"/>
            <w:hideMark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7847C8">
              <w:trPr>
                <w:trHeight w:val="973"/>
              </w:trPr>
              <w:tc>
                <w:tcPr>
                  <w:tcW w:w="3779" w:type="dxa"/>
                </w:tcPr>
                <w:p w:rsidR="007847C8" w:rsidRDefault="007847C8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847C8" w:rsidRDefault="007847C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7847C8" w:rsidRDefault="007847C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Pr="007847C8" w:rsidRDefault="00400D9F" w:rsidP="007847C8"/>
    <w:sectPr w:rsidR="00400D9F" w:rsidRPr="007847C8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66" w:rsidRDefault="000C1E66">
      <w:r>
        <w:separator/>
      </w:r>
    </w:p>
  </w:endnote>
  <w:endnote w:type="continuationSeparator" w:id="0">
    <w:p w:rsidR="000C1E66" w:rsidRDefault="000C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73803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73803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66" w:rsidRDefault="000C1E66">
      <w:r>
        <w:separator/>
      </w:r>
    </w:p>
  </w:footnote>
  <w:footnote w:type="continuationSeparator" w:id="0">
    <w:p w:rsidR="000C1E66" w:rsidRDefault="000C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0247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noProof/>
        <w:sz w:val="24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47969596" wp14:editId="76F57793">
          <wp:simplePos x="0" y="0"/>
          <wp:positionH relativeFrom="page">
            <wp:posOffset>673735</wp:posOffset>
          </wp:positionH>
          <wp:positionV relativeFrom="page">
            <wp:posOffset>132080</wp:posOffset>
          </wp:positionV>
          <wp:extent cx="6115050" cy="647700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24757" w:rsidRDefault="000247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351941" w:rsidRPr="00543A61" w:rsidRDefault="00351941" w:rsidP="00351941">
          <w:pPr>
            <w:spacing w:before="1" w:line="211" w:lineRule="auto"/>
            <w:ind w:right="-2"/>
            <w:jc w:val="both"/>
            <w:rPr>
              <w:i/>
              <w:color w:val="0070C0"/>
              <w:sz w:val="18"/>
              <w:szCs w:val="18"/>
            </w:rPr>
          </w:pPr>
          <w:r w:rsidRPr="00543A61">
            <w:rPr>
              <w:color w:val="0070C0"/>
              <w:sz w:val="18"/>
              <w:szCs w:val="18"/>
            </w:rPr>
            <w:t>Fondi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Strutturali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Europei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– Programma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Nazionale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“Scuola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e</w:t>
          </w:r>
          <w:r w:rsidRPr="00543A61">
            <w:rPr>
              <w:color w:val="0070C0"/>
              <w:spacing w:val="-2"/>
              <w:sz w:val="18"/>
              <w:szCs w:val="18"/>
            </w:rPr>
            <w:t xml:space="preserve"> </w:t>
          </w:r>
          <w:r w:rsidRPr="00543A61">
            <w:rPr>
              <w:color w:val="0070C0"/>
              <w:sz w:val="18"/>
              <w:szCs w:val="18"/>
            </w:rPr>
            <w:t>competenze” 2021-2027. Priorità 02 – Le strutture per la scuola e le competenze (FESR) – Fondo Europeo per lo Sviluppo Regionale – Obiettivo Specifico RSO4.2 – Azione A</w:t>
          </w:r>
          <w:proofErr w:type="gramStart"/>
          <w:r w:rsidRPr="00543A61">
            <w:rPr>
              <w:color w:val="0070C0"/>
              <w:sz w:val="18"/>
              <w:szCs w:val="18"/>
            </w:rPr>
            <w:t>3.B</w:t>
          </w:r>
          <w:proofErr w:type="gramEnd"/>
          <w:r w:rsidRPr="00543A61">
            <w:rPr>
              <w:color w:val="0070C0"/>
              <w:sz w:val="18"/>
              <w:szCs w:val="18"/>
            </w:rPr>
            <w:t xml:space="preserve"> – </w:t>
          </w:r>
          <w:proofErr w:type="spellStart"/>
          <w:r w:rsidRPr="00543A61">
            <w:rPr>
              <w:color w:val="0070C0"/>
              <w:sz w:val="18"/>
              <w:szCs w:val="18"/>
            </w:rPr>
            <w:t>Sottoazione</w:t>
          </w:r>
          <w:proofErr w:type="spellEnd"/>
          <w:r w:rsidRPr="00543A61">
            <w:rPr>
              <w:color w:val="0070C0"/>
              <w:sz w:val="18"/>
              <w:szCs w:val="18"/>
            </w:rPr>
            <w:t xml:space="preserve"> RSO4.2.A3.B – Avviso </w:t>
          </w:r>
          <w:proofErr w:type="spellStart"/>
          <w:r w:rsidRPr="00543A61">
            <w:rPr>
              <w:color w:val="0070C0"/>
              <w:sz w:val="18"/>
              <w:szCs w:val="18"/>
            </w:rPr>
            <w:t>Prot</w:t>
          </w:r>
          <w:proofErr w:type="spellEnd"/>
          <w:r w:rsidRPr="00543A61">
            <w:rPr>
              <w:color w:val="0070C0"/>
              <w:sz w:val="18"/>
              <w:szCs w:val="18"/>
            </w:rPr>
            <w:t>. 88927 del 03/06/2025, “</w:t>
          </w:r>
          <w:r w:rsidRPr="00543A61">
            <w:rPr>
              <w:i/>
              <w:color w:val="0070C0"/>
              <w:sz w:val="18"/>
              <w:szCs w:val="18"/>
            </w:rPr>
            <w:t>Realizzazione di laboratori innovativi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avanzati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per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lo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sviluppo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di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specifiche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competenze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tecniche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e</w:t>
          </w:r>
          <w:r w:rsidRPr="00543A61">
            <w:rPr>
              <w:i/>
              <w:color w:val="0070C0"/>
              <w:spacing w:val="-4"/>
              <w:sz w:val="18"/>
              <w:szCs w:val="18"/>
            </w:rPr>
            <w:t xml:space="preserve"> </w:t>
          </w:r>
          <w:r w:rsidRPr="00543A61">
            <w:rPr>
              <w:i/>
              <w:color w:val="0070C0"/>
              <w:sz w:val="18"/>
              <w:szCs w:val="18"/>
            </w:rPr>
            <w:t>professionali connesse con i relativi indirizzi di studio</w:t>
          </w:r>
          <w:r w:rsidRPr="00543A61">
            <w:rPr>
              <w:color w:val="0070C0"/>
              <w:sz w:val="18"/>
              <w:szCs w:val="18"/>
            </w:rPr>
            <w:t>”</w:t>
          </w:r>
          <w:r w:rsidRPr="00543A61">
            <w:rPr>
              <w:i/>
              <w:color w:val="0070C0"/>
              <w:sz w:val="18"/>
              <w:szCs w:val="18"/>
            </w:rPr>
            <w:t>.</w:t>
          </w:r>
        </w:p>
        <w:p w:rsidR="00621E0E" w:rsidRPr="0060146A" w:rsidRDefault="00351941" w:rsidP="00351941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color w:val="0070C0"/>
              <w:sz w:val="18"/>
              <w:szCs w:val="18"/>
            </w:rPr>
            <w:t xml:space="preserve">Codice Progetto: </w:t>
          </w:r>
          <w:r>
            <w:rPr>
              <w:color w:val="0070C0"/>
              <w:sz w:val="18"/>
              <w:szCs w:val="18"/>
            </w:rPr>
            <w:t>RSO4.2-A</w:t>
          </w:r>
          <w:proofErr w:type="gramStart"/>
          <w:r>
            <w:rPr>
              <w:color w:val="0070C0"/>
              <w:sz w:val="18"/>
              <w:szCs w:val="18"/>
            </w:rPr>
            <w:t>3.B</w:t>
          </w:r>
          <w:proofErr w:type="gramEnd"/>
          <w:r>
            <w:rPr>
              <w:color w:val="0070C0"/>
              <w:sz w:val="18"/>
              <w:szCs w:val="18"/>
            </w:rPr>
            <w:t xml:space="preserve">-FESRPN-PU-2025-19                                                                                      </w:t>
          </w:r>
          <w:r w:rsidRPr="0060146A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5</w:t>
          </w:r>
          <w:r w:rsidRPr="0060146A">
            <w:rPr>
              <w:color w:val="0070C0"/>
              <w:sz w:val="18"/>
              <w:szCs w:val="18"/>
            </w:rPr>
            <w:t>4D2</w:t>
          </w:r>
          <w:r>
            <w:rPr>
              <w:color w:val="0070C0"/>
              <w:sz w:val="18"/>
              <w:szCs w:val="18"/>
            </w:rPr>
            <w:t>5004950007</w:t>
          </w:r>
          <w:r w:rsidR="00024757">
            <w:rPr>
              <w:color w:val="0070C0"/>
              <w:sz w:val="18"/>
              <w:szCs w:val="18"/>
            </w:rPr>
            <w:t xml:space="preserve">                                                                      </w:t>
          </w:r>
        </w:p>
        <w:p w:rsidR="00621E0E" w:rsidRPr="0060146A" w:rsidRDefault="00351941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6A9D98F8" wp14:editId="3B0260A6">
                <wp:simplePos x="0" y="0"/>
                <wp:positionH relativeFrom="margin">
                  <wp:posOffset>5198745</wp:posOffset>
                </wp:positionH>
                <wp:positionV relativeFrom="topMargin">
                  <wp:posOffset>619125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0A35459" wp14:editId="14E7892A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A3545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1185D7E5" wp14:editId="56B81DAE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70578838" wp14:editId="6911B2F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E27B1"/>
    <w:multiLevelType w:val="hybridMultilevel"/>
    <w:tmpl w:val="F754E218"/>
    <w:lvl w:ilvl="0" w:tplc="EC3EBE5A"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2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4" w15:restartNumberingAfterBreak="0">
    <w:nsid w:val="3702078E"/>
    <w:multiLevelType w:val="hybridMultilevel"/>
    <w:tmpl w:val="17BCD118"/>
    <w:lvl w:ilvl="0" w:tplc="0410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5" w15:restartNumberingAfterBreak="0">
    <w:nsid w:val="3C9B4884"/>
    <w:multiLevelType w:val="hybridMultilevel"/>
    <w:tmpl w:val="7166B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873FB"/>
    <w:multiLevelType w:val="hybridMultilevel"/>
    <w:tmpl w:val="CCDCB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0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5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6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7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9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1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2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3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9"/>
  </w:num>
  <w:num w:numId="5">
    <w:abstractNumId w:val="22"/>
  </w:num>
  <w:num w:numId="6">
    <w:abstractNumId w:val="17"/>
  </w:num>
  <w:num w:numId="7">
    <w:abstractNumId w:val="2"/>
  </w:num>
  <w:num w:numId="8">
    <w:abstractNumId w:val="10"/>
  </w:num>
  <w:num w:numId="9">
    <w:abstractNumId w:val="20"/>
  </w:num>
  <w:num w:numId="10">
    <w:abstractNumId w:val="34"/>
  </w:num>
  <w:num w:numId="11">
    <w:abstractNumId w:val="8"/>
  </w:num>
  <w:num w:numId="12">
    <w:abstractNumId w:val="5"/>
  </w:num>
  <w:num w:numId="13">
    <w:abstractNumId w:val="0"/>
  </w:num>
  <w:num w:numId="14">
    <w:abstractNumId w:val="32"/>
  </w:num>
  <w:num w:numId="15">
    <w:abstractNumId w:val="7"/>
  </w:num>
  <w:num w:numId="16">
    <w:abstractNumId w:val="30"/>
  </w:num>
  <w:num w:numId="17">
    <w:abstractNumId w:val="4"/>
  </w:num>
  <w:num w:numId="18">
    <w:abstractNumId w:val="27"/>
  </w:num>
  <w:num w:numId="19">
    <w:abstractNumId w:val="23"/>
  </w:num>
  <w:num w:numId="20">
    <w:abstractNumId w:val="13"/>
  </w:num>
  <w:num w:numId="21">
    <w:abstractNumId w:val="25"/>
  </w:num>
  <w:num w:numId="22">
    <w:abstractNumId w:val="31"/>
  </w:num>
  <w:num w:numId="23">
    <w:abstractNumId w:val="29"/>
  </w:num>
  <w:num w:numId="24">
    <w:abstractNumId w:val="3"/>
  </w:num>
  <w:num w:numId="25">
    <w:abstractNumId w:val="28"/>
  </w:num>
  <w:num w:numId="26">
    <w:abstractNumId w:val="24"/>
  </w:num>
  <w:num w:numId="27">
    <w:abstractNumId w:val="19"/>
  </w:num>
  <w:num w:numId="28">
    <w:abstractNumId w:val="26"/>
  </w:num>
  <w:num w:numId="29">
    <w:abstractNumId w:val="33"/>
  </w:num>
  <w:num w:numId="30">
    <w:abstractNumId w:val="21"/>
  </w:num>
  <w:num w:numId="31">
    <w:abstractNumId w:val="15"/>
  </w:num>
  <w:num w:numId="32">
    <w:abstractNumId w:val="11"/>
  </w:num>
  <w:num w:numId="33">
    <w:abstractNumId w:val="14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24757"/>
    <w:rsid w:val="00026597"/>
    <w:rsid w:val="000413C9"/>
    <w:rsid w:val="000C1E66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33065E"/>
    <w:rsid w:val="00334217"/>
    <w:rsid w:val="00351941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847C8"/>
    <w:rsid w:val="007B3D31"/>
    <w:rsid w:val="007D13E4"/>
    <w:rsid w:val="008059B4"/>
    <w:rsid w:val="0084594C"/>
    <w:rsid w:val="00886515"/>
    <w:rsid w:val="008F1849"/>
    <w:rsid w:val="0093430E"/>
    <w:rsid w:val="00940F4C"/>
    <w:rsid w:val="009928F8"/>
    <w:rsid w:val="009A49EC"/>
    <w:rsid w:val="009D5ADB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3803"/>
    <w:rsid w:val="00C74D05"/>
    <w:rsid w:val="00CF4227"/>
    <w:rsid w:val="00D152FA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C2619"/>
    <w:rsid w:val="00EF4BA1"/>
    <w:rsid w:val="00F10126"/>
    <w:rsid w:val="00F17DD4"/>
    <w:rsid w:val="00F52492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A2EE-42D5-423B-9A46-994BC54A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48</cp:revision>
  <cp:lastPrinted>2023-05-02T11:39:00Z</cp:lastPrinted>
  <dcterms:created xsi:type="dcterms:W3CDTF">2022-11-22T07:29:00Z</dcterms:created>
  <dcterms:modified xsi:type="dcterms:W3CDTF">2025-11-04T12:23:00Z</dcterms:modified>
</cp:coreProperties>
</file>