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17C8E" w14:textId="77777777" w:rsidR="00C02ED6" w:rsidRPr="00A95272" w:rsidRDefault="00C02ED6" w:rsidP="00C02ED6">
      <w:pPr>
        <w:spacing w:before="120"/>
        <w:jc w:val="right"/>
        <w:rPr>
          <w:rFonts w:eastAsiaTheme="minorHAnsi"/>
          <w:b/>
          <w:bCs/>
          <w:sz w:val="22"/>
          <w:szCs w:val="22"/>
          <w:u w:val="single"/>
          <w:lang w:eastAsia="en-US"/>
        </w:rPr>
      </w:pPr>
      <w:r w:rsidRPr="00A95272">
        <w:rPr>
          <w:rFonts w:eastAsiaTheme="minorHAnsi"/>
          <w:b/>
          <w:bCs/>
          <w:sz w:val="22"/>
          <w:szCs w:val="22"/>
          <w:u w:val="single"/>
          <w:lang w:eastAsia="en-US"/>
        </w:rPr>
        <w:t>ALLEGATO A</w:t>
      </w:r>
    </w:p>
    <w:p w14:paraId="69A452D0" w14:textId="77777777" w:rsidR="00C02ED6" w:rsidRPr="00A95272" w:rsidRDefault="00C02ED6" w:rsidP="00C02ED6">
      <w:pPr>
        <w:spacing w:before="120"/>
        <w:jc w:val="right"/>
        <w:rPr>
          <w:rFonts w:eastAsiaTheme="minorHAnsi"/>
          <w:b/>
          <w:bCs/>
          <w:sz w:val="22"/>
          <w:szCs w:val="22"/>
          <w:u w:val="single"/>
          <w:lang w:eastAsia="en-US"/>
        </w:rPr>
      </w:pPr>
    </w:p>
    <w:p w14:paraId="6009DFE2" w14:textId="77777777" w:rsidR="00C02ED6" w:rsidRDefault="00C02ED6" w:rsidP="00C02ED6">
      <w:pPr>
        <w:spacing w:before="80"/>
        <w:jc w:val="right"/>
        <w:rPr>
          <w:rFonts w:eastAsiaTheme="minorHAnsi"/>
          <w:b/>
          <w:bCs/>
          <w:sz w:val="22"/>
          <w:szCs w:val="22"/>
          <w:lang w:eastAsia="en-US"/>
        </w:rPr>
      </w:pPr>
      <w:r w:rsidRPr="00A95272">
        <w:rPr>
          <w:rFonts w:eastAsiaTheme="minorHAnsi"/>
          <w:b/>
          <w:bCs/>
          <w:sz w:val="22"/>
          <w:szCs w:val="22"/>
          <w:lang w:eastAsia="en-US"/>
        </w:rPr>
        <w:t>Al Dirigente Scolastico</w:t>
      </w:r>
    </w:p>
    <w:p w14:paraId="75DED7A3" w14:textId="77777777" w:rsidR="00C02ED6" w:rsidRPr="00A95272" w:rsidRDefault="00C02ED6" w:rsidP="00C02ED6">
      <w:pPr>
        <w:spacing w:before="80"/>
        <w:jc w:val="right"/>
        <w:rPr>
          <w:rFonts w:eastAsiaTheme="minorHAnsi"/>
          <w:b/>
          <w:bCs/>
          <w:sz w:val="22"/>
          <w:szCs w:val="22"/>
          <w:lang w:eastAsia="en-US"/>
        </w:rPr>
      </w:pPr>
      <w:r>
        <w:rPr>
          <w:rFonts w:eastAsiaTheme="minorHAnsi"/>
          <w:b/>
          <w:bCs/>
          <w:sz w:val="22"/>
          <w:szCs w:val="22"/>
          <w:lang w:eastAsia="en-US"/>
        </w:rPr>
        <w:t>Rita Ortenzia DE VITO</w:t>
      </w:r>
    </w:p>
    <w:p w14:paraId="01036FB2" w14:textId="77777777" w:rsidR="00C02ED6" w:rsidRPr="00A95272" w:rsidRDefault="00C02ED6" w:rsidP="00C02ED6">
      <w:pPr>
        <w:spacing w:before="80"/>
        <w:jc w:val="right"/>
        <w:rPr>
          <w:rFonts w:eastAsiaTheme="minorHAnsi"/>
          <w:b/>
          <w:bCs/>
          <w:sz w:val="22"/>
          <w:szCs w:val="22"/>
          <w:lang w:eastAsia="en-US"/>
        </w:rPr>
      </w:pPr>
      <w:r>
        <w:rPr>
          <w:rFonts w:eastAsiaTheme="minorHAnsi"/>
          <w:b/>
          <w:bCs/>
          <w:sz w:val="22"/>
          <w:szCs w:val="22"/>
          <w:lang w:eastAsia="en-US"/>
        </w:rPr>
        <w:t xml:space="preserve">IISS </w:t>
      </w:r>
      <w:r w:rsidRPr="00A95272">
        <w:rPr>
          <w:rFonts w:eastAsiaTheme="minorHAnsi"/>
          <w:b/>
          <w:bCs/>
          <w:sz w:val="22"/>
          <w:szCs w:val="22"/>
          <w:lang w:eastAsia="en-US"/>
        </w:rPr>
        <w:t xml:space="preserve">Ferraris De Marco </w:t>
      </w:r>
      <w:proofErr w:type="spellStart"/>
      <w:r w:rsidRPr="00A95272">
        <w:rPr>
          <w:rFonts w:eastAsiaTheme="minorHAnsi"/>
          <w:b/>
          <w:bCs/>
          <w:sz w:val="22"/>
          <w:szCs w:val="22"/>
          <w:lang w:eastAsia="en-US"/>
        </w:rPr>
        <w:t>Valzani</w:t>
      </w:r>
      <w:proofErr w:type="spellEnd"/>
    </w:p>
    <w:p w14:paraId="7BE0AD4B" w14:textId="77777777" w:rsidR="00C02ED6" w:rsidRDefault="00C02ED6" w:rsidP="00C02ED6">
      <w:pPr>
        <w:spacing w:before="80"/>
        <w:jc w:val="right"/>
        <w:rPr>
          <w:rFonts w:eastAsiaTheme="minorHAnsi"/>
          <w:b/>
          <w:bCs/>
          <w:i/>
          <w:sz w:val="22"/>
          <w:szCs w:val="22"/>
          <w:lang w:eastAsia="en-US"/>
        </w:rPr>
      </w:pPr>
      <w:r w:rsidRPr="00A95272">
        <w:rPr>
          <w:rFonts w:eastAsiaTheme="minorHAnsi"/>
          <w:b/>
          <w:bCs/>
          <w:sz w:val="22"/>
          <w:szCs w:val="22"/>
          <w:lang w:eastAsia="en-US"/>
        </w:rPr>
        <w:t xml:space="preserve">Polo Tecnico Professionale </w:t>
      </w:r>
      <w:r w:rsidRPr="008B0F56">
        <w:rPr>
          <w:rFonts w:eastAsiaTheme="minorHAnsi"/>
          <w:b/>
          <w:bCs/>
          <w:i/>
          <w:sz w:val="22"/>
          <w:szCs w:val="22"/>
          <w:lang w:eastAsia="en-US"/>
        </w:rPr>
        <w:t>Messapia</w:t>
      </w:r>
    </w:p>
    <w:p w14:paraId="756507D6" w14:textId="77777777" w:rsidR="00C02ED6" w:rsidRPr="008B0F56" w:rsidRDefault="00C02ED6" w:rsidP="00C02ED6">
      <w:pPr>
        <w:spacing w:before="80"/>
        <w:jc w:val="right"/>
        <w:rPr>
          <w:rFonts w:eastAsiaTheme="minorHAnsi"/>
          <w:b/>
          <w:bCs/>
          <w:i/>
          <w:sz w:val="22"/>
          <w:szCs w:val="22"/>
          <w:lang w:eastAsia="en-US"/>
        </w:rPr>
      </w:pPr>
      <w:r>
        <w:rPr>
          <w:rFonts w:eastAsiaTheme="minorHAnsi"/>
          <w:b/>
          <w:bCs/>
          <w:i/>
          <w:sz w:val="22"/>
          <w:szCs w:val="22"/>
          <w:lang w:eastAsia="en-US"/>
        </w:rPr>
        <w:t>BRINDISI</w:t>
      </w:r>
    </w:p>
    <w:p w14:paraId="3FEA9035" w14:textId="77777777" w:rsidR="00C02ED6" w:rsidRPr="00A95272" w:rsidRDefault="00C02ED6" w:rsidP="00C02ED6">
      <w:pPr>
        <w:spacing w:before="120"/>
        <w:jc w:val="both"/>
        <w:rPr>
          <w:rFonts w:eastAsiaTheme="minorHAnsi"/>
          <w:b/>
          <w:bCs/>
          <w:sz w:val="22"/>
          <w:szCs w:val="22"/>
          <w:lang w:eastAsia="en-US"/>
        </w:rPr>
      </w:pPr>
    </w:p>
    <w:p w14:paraId="24AB17A6" w14:textId="77777777" w:rsidR="00C02ED6" w:rsidRPr="00A95272" w:rsidRDefault="00C02ED6" w:rsidP="00C02ED6">
      <w:pPr>
        <w:spacing w:before="120"/>
        <w:jc w:val="both"/>
        <w:rPr>
          <w:rFonts w:eastAsiaTheme="minorHAnsi"/>
          <w:b/>
          <w:bCs/>
          <w:sz w:val="22"/>
          <w:szCs w:val="22"/>
          <w:lang w:eastAsia="en-US"/>
        </w:rPr>
      </w:pPr>
      <w:r w:rsidRPr="00A95272">
        <w:rPr>
          <w:rFonts w:eastAsiaTheme="minorHAnsi"/>
          <w:b/>
          <w:bCs/>
          <w:sz w:val="22"/>
          <w:szCs w:val="22"/>
          <w:lang w:eastAsia="en-US"/>
        </w:rPr>
        <w:t>DOMANDA DI PARTECIPAZIONE PER L’INDIVIDUAZIONE DOCENTI TUTOR E DOCENTE ORIENTATORE</w:t>
      </w:r>
    </w:p>
    <w:p w14:paraId="52B6FF57" w14:textId="77777777" w:rsidR="00C02ED6" w:rsidRPr="00A95272" w:rsidRDefault="00C02ED6" w:rsidP="00C02ED6">
      <w:pPr>
        <w:spacing w:before="120"/>
        <w:rPr>
          <w:rFonts w:eastAsiaTheme="minorHAnsi"/>
          <w:b/>
          <w:bCs/>
          <w:sz w:val="22"/>
          <w:szCs w:val="22"/>
          <w:lang w:eastAsia="en-US"/>
        </w:rPr>
      </w:pPr>
    </w:p>
    <w:p w14:paraId="516E83BF" w14:textId="77777777" w:rsidR="00C02ED6" w:rsidRPr="00A95272" w:rsidRDefault="00C02ED6" w:rsidP="00C02ED6">
      <w:pPr>
        <w:spacing w:before="120"/>
        <w:jc w:val="both"/>
        <w:rPr>
          <w:rFonts w:eastAsiaTheme="minorHAnsi"/>
          <w:sz w:val="22"/>
          <w:szCs w:val="22"/>
          <w:lang w:eastAsia="en-US"/>
        </w:rPr>
      </w:pPr>
      <w:r w:rsidRPr="00A95272">
        <w:rPr>
          <w:rFonts w:eastAsiaTheme="minorHAnsi"/>
          <w:sz w:val="22"/>
          <w:szCs w:val="22"/>
          <w:lang w:eastAsia="en-US"/>
        </w:rPr>
        <w:t>Il</w:t>
      </w:r>
      <w:r>
        <w:rPr>
          <w:rFonts w:eastAsiaTheme="minorHAnsi"/>
          <w:sz w:val="22"/>
          <w:szCs w:val="22"/>
          <w:lang w:eastAsia="en-US"/>
        </w:rPr>
        <w:t>/La</w:t>
      </w:r>
      <w:r w:rsidRPr="00A95272">
        <w:rPr>
          <w:rFonts w:eastAsiaTheme="minorHAnsi"/>
          <w:sz w:val="22"/>
          <w:szCs w:val="22"/>
          <w:lang w:eastAsia="en-US"/>
        </w:rPr>
        <w:t xml:space="preserve"> sottoscritto</w:t>
      </w:r>
      <w:r>
        <w:rPr>
          <w:rFonts w:eastAsiaTheme="minorHAnsi"/>
          <w:sz w:val="22"/>
          <w:szCs w:val="22"/>
          <w:lang w:eastAsia="en-US"/>
        </w:rPr>
        <w:t xml:space="preserve">/a ……………………………………………………………………………………….nato/a a…………………………………………………………………….il…………………………………………Codice Fiscale……………………………………………………………………….residente a………………………………………………………………………in via/piazza…………………………………………………………….email……………………………………docente a tempo determinato/indeterminato </w:t>
      </w:r>
      <w:r w:rsidRPr="00802D14">
        <w:rPr>
          <w:rFonts w:eastAsiaTheme="minorHAnsi"/>
          <w:i/>
          <w:sz w:val="16"/>
          <w:szCs w:val="16"/>
          <w:lang w:eastAsia="en-US"/>
        </w:rPr>
        <w:t>(barrare la casella ne NON interessa)</w:t>
      </w:r>
      <w:r>
        <w:rPr>
          <w:rFonts w:eastAsiaTheme="minorHAnsi"/>
          <w:sz w:val="22"/>
          <w:szCs w:val="22"/>
          <w:lang w:eastAsia="en-US"/>
        </w:rPr>
        <w:t xml:space="preserve"> presso la  sede………………………………………………………….</w:t>
      </w:r>
    </w:p>
    <w:p w14:paraId="17C119BF" w14:textId="77777777" w:rsidR="00C02ED6" w:rsidRPr="00A95272" w:rsidRDefault="00C02ED6" w:rsidP="00C02ED6">
      <w:pPr>
        <w:spacing w:before="120"/>
        <w:jc w:val="center"/>
        <w:rPr>
          <w:rFonts w:eastAsiaTheme="minorHAnsi"/>
          <w:b/>
          <w:bCs/>
          <w:sz w:val="22"/>
          <w:szCs w:val="22"/>
          <w:lang w:eastAsia="en-US"/>
        </w:rPr>
      </w:pPr>
      <w:r w:rsidRPr="00A95272">
        <w:rPr>
          <w:rFonts w:eastAsiaTheme="minorHAnsi"/>
          <w:b/>
          <w:bCs/>
          <w:sz w:val="22"/>
          <w:szCs w:val="22"/>
          <w:lang w:eastAsia="en-US"/>
        </w:rPr>
        <w:t>CHIEDE</w:t>
      </w:r>
    </w:p>
    <w:p w14:paraId="66056251" w14:textId="77777777" w:rsidR="00C02ED6" w:rsidRPr="00802D14" w:rsidRDefault="00C02ED6" w:rsidP="00C02ED6">
      <w:pPr>
        <w:spacing w:before="120"/>
        <w:jc w:val="both"/>
        <w:rPr>
          <w:rFonts w:eastAsiaTheme="minorHAnsi"/>
          <w:sz w:val="22"/>
          <w:szCs w:val="22"/>
          <w:lang w:eastAsia="en-US"/>
        </w:rPr>
      </w:pPr>
      <w:r w:rsidRPr="00A95272">
        <w:rPr>
          <w:rFonts w:eastAsiaTheme="minorHAnsi"/>
          <w:sz w:val="22"/>
          <w:szCs w:val="22"/>
          <w:lang w:eastAsia="en-US"/>
        </w:rPr>
        <w:t xml:space="preserve">di essere ammesso/a alla procedura di selezione di cui all’oggetto </w:t>
      </w:r>
      <w:r>
        <w:rPr>
          <w:rFonts w:eastAsiaTheme="minorHAnsi"/>
          <w:sz w:val="22"/>
          <w:szCs w:val="22"/>
          <w:lang w:eastAsia="en-US"/>
        </w:rPr>
        <w:t xml:space="preserve"> con il ruolo di </w:t>
      </w:r>
      <w:r w:rsidRPr="00802D14">
        <w:rPr>
          <w:rFonts w:eastAsiaTheme="minorHAnsi"/>
          <w:i/>
          <w:sz w:val="16"/>
          <w:szCs w:val="16"/>
          <w:lang w:eastAsia="en-US"/>
        </w:rPr>
        <w:t>(barrare la casella interessata)</w:t>
      </w:r>
    </w:p>
    <w:p w14:paraId="7799A486" w14:textId="77777777" w:rsidR="00C02ED6" w:rsidRPr="00A95272" w:rsidRDefault="00C02ED6" w:rsidP="00C02ED6">
      <w:pPr>
        <w:spacing w:before="120"/>
        <w:jc w:val="both"/>
        <w:rPr>
          <w:rFonts w:eastAsiaTheme="minorHAnsi"/>
          <w:i/>
          <w:iCs/>
          <w:color w:val="548DD4" w:themeColor="text2" w:themeTint="99"/>
          <w:sz w:val="22"/>
          <w:szCs w:val="22"/>
          <w:lang w:eastAsia="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919"/>
      </w:tblGrid>
      <w:tr w:rsidR="00C02ED6" w:rsidRPr="00A95272" w14:paraId="4F2CA3B0" w14:textId="77777777" w:rsidTr="00FA2B6C">
        <w:tc>
          <w:tcPr>
            <w:tcW w:w="709" w:type="dxa"/>
          </w:tcPr>
          <w:p w14:paraId="5C49A67C" w14:textId="77777777" w:rsidR="00C02ED6" w:rsidRPr="00A95272" w:rsidRDefault="00C02ED6" w:rsidP="00FA2B6C">
            <w:pPr>
              <w:spacing w:before="120"/>
              <w:jc w:val="both"/>
              <w:rPr>
                <w:rFonts w:eastAsiaTheme="minorHAnsi"/>
                <w:sz w:val="22"/>
                <w:szCs w:val="22"/>
                <w:lang w:eastAsia="en-US"/>
              </w:rPr>
            </w:pPr>
            <w:r w:rsidRPr="00A95272">
              <w:rPr>
                <w:rFonts w:eastAsiaTheme="minorHAnsi"/>
                <w:noProof/>
                <w:sz w:val="22"/>
                <w:szCs w:val="22"/>
              </w:rPr>
              <mc:AlternateContent>
                <mc:Choice Requires="wps">
                  <w:drawing>
                    <wp:anchor distT="0" distB="0" distL="114300" distR="114300" simplePos="0" relativeHeight="251659264" behindDoc="0" locked="0" layoutInCell="1" allowOverlap="1" wp14:anchorId="47033F1F" wp14:editId="62995489">
                      <wp:simplePos x="0" y="0"/>
                      <wp:positionH relativeFrom="column">
                        <wp:posOffset>65405</wp:posOffset>
                      </wp:positionH>
                      <wp:positionV relativeFrom="paragraph">
                        <wp:posOffset>34290</wp:posOffset>
                      </wp:positionV>
                      <wp:extent cx="180000" cy="180000"/>
                      <wp:effectExtent l="0" t="0" r="10795" b="10795"/>
                      <wp:wrapNone/>
                      <wp:docPr id="123799957" name="Rettangolo 4"/>
                      <wp:cNvGraphicFramePr/>
                      <a:graphic xmlns:a="http://schemas.openxmlformats.org/drawingml/2006/main">
                        <a:graphicData uri="http://schemas.microsoft.com/office/word/2010/wordprocessingShape">
                          <wps:wsp>
                            <wps:cNvSpPr/>
                            <wps:spPr>
                              <a:xfrm>
                                <a:off x="0" y="0"/>
                                <a:ext cx="180000" cy="180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6DDAF" id="Rettangolo 4" o:spid="_x0000_s1026" style="position:absolute;margin-left:5.15pt;margin-top:2.7pt;width:14.1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" filled="f" strokecolor="windowText" strokeweight=".5pt"/>
                  </w:pict>
                </mc:Fallback>
              </mc:AlternateContent>
            </w:r>
          </w:p>
        </w:tc>
        <w:tc>
          <w:tcPr>
            <w:tcW w:w="8919" w:type="dxa"/>
          </w:tcPr>
          <w:p w14:paraId="1084BBFD" w14:textId="77777777" w:rsidR="00C02ED6" w:rsidRPr="00A95272" w:rsidRDefault="00C02ED6" w:rsidP="00FA2B6C">
            <w:pPr>
              <w:spacing w:before="120"/>
              <w:jc w:val="both"/>
              <w:rPr>
                <w:rFonts w:eastAsiaTheme="minorHAnsi"/>
                <w:sz w:val="22"/>
                <w:szCs w:val="22"/>
                <w:lang w:eastAsia="en-US"/>
              </w:rPr>
            </w:pPr>
            <w:r w:rsidRPr="00A95272">
              <w:rPr>
                <w:rFonts w:eastAsiaTheme="minorHAnsi"/>
                <w:sz w:val="22"/>
                <w:szCs w:val="22"/>
                <w:lang w:eastAsia="en-US"/>
              </w:rPr>
              <w:t>DOCENTE TUTOR</w:t>
            </w:r>
          </w:p>
        </w:tc>
      </w:tr>
    </w:tbl>
    <w:p w14:paraId="7E907B6A" w14:textId="77777777" w:rsidR="00C02ED6" w:rsidRPr="00A95272" w:rsidRDefault="00C02ED6" w:rsidP="00C02ED6">
      <w:pPr>
        <w:spacing w:before="120"/>
        <w:jc w:val="both"/>
        <w:rPr>
          <w:rFonts w:eastAsiaTheme="minorHAnsi"/>
          <w:sz w:val="22"/>
          <w:szCs w:val="22"/>
          <w:lang w:eastAsia="en-US"/>
        </w:rPr>
      </w:pPr>
      <w:r>
        <w:rPr>
          <w:rFonts w:eastAsiaTheme="minorHAnsi"/>
          <w:sz w:val="22"/>
          <w:szCs w:val="22"/>
          <w:lang w:eastAsia="en-US"/>
        </w:rPr>
        <w:t>con le seguenti mansioni</w:t>
      </w:r>
      <w:r w:rsidRPr="00A95272">
        <w:rPr>
          <w:rFonts w:eastAsiaTheme="minorHAnsi"/>
          <w:sz w:val="22"/>
          <w:szCs w:val="22"/>
          <w:lang w:eastAsia="en-US"/>
        </w:rPr>
        <w:t>:</w:t>
      </w:r>
    </w:p>
    <w:p w14:paraId="07DB819B" w14:textId="77777777" w:rsidR="00C02ED6" w:rsidRPr="00A95272" w:rsidRDefault="00C02ED6" w:rsidP="00C02ED6">
      <w:pPr>
        <w:spacing w:before="120"/>
        <w:jc w:val="both"/>
        <w:rPr>
          <w:rFonts w:eastAsiaTheme="minorHAnsi"/>
          <w:sz w:val="22"/>
          <w:szCs w:val="22"/>
          <w:lang w:eastAsia="en-US"/>
        </w:rPr>
      </w:pPr>
      <w:r w:rsidRPr="00A95272">
        <w:rPr>
          <w:rFonts w:eastAsiaTheme="minorHAnsi"/>
          <w:sz w:val="22"/>
          <w:szCs w:val="22"/>
          <w:lang w:eastAsia="en-US"/>
        </w:rPr>
        <w:t>1.</w:t>
      </w:r>
      <w:r w:rsidRPr="00A95272">
        <w:rPr>
          <w:rFonts w:eastAsiaTheme="minorHAnsi"/>
          <w:sz w:val="22"/>
          <w:szCs w:val="22"/>
          <w:lang w:eastAsia="en-US"/>
        </w:rPr>
        <w:tab/>
        <w:t>aiutare ogni studente a rivedere le parti fondamentali che contraddistinguono ogni E-</w:t>
      </w:r>
      <w:proofErr w:type="spellStart"/>
      <w:r w:rsidRPr="00A95272">
        <w:rPr>
          <w:rFonts w:eastAsiaTheme="minorHAnsi"/>
          <w:sz w:val="22"/>
          <w:szCs w:val="22"/>
          <w:lang w:eastAsia="en-US"/>
        </w:rPr>
        <w:t>port</w:t>
      </w:r>
      <w:proofErr w:type="spellEnd"/>
      <w:r w:rsidRPr="00A95272">
        <w:rPr>
          <w:rFonts w:eastAsiaTheme="minorHAnsi"/>
          <w:sz w:val="22"/>
          <w:szCs w:val="22"/>
          <w:lang w:eastAsia="en-US"/>
        </w:rPr>
        <w:t>-folio personale e cioè:</w:t>
      </w:r>
    </w:p>
    <w:p w14:paraId="0B07C099" w14:textId="77777777" w:rsidR="00C02ED6" w:rsidRPr="00A95272" w:rsidRDefault="00C02ED6" w:rsidP="00C02ED6">
      <w:pPr>
        <w:spacing w:before="120"/>
        <w:jc w:val="both"/>
        <w:rPr>
          <w:rFonts w:eastAsiaTheme="minorHAnsi"/>
          <w:sz w:val="22"/>
          <w:szCs w:val="22"/>
          <w:lang w:eastAsia="en-US"/>
        </w:rPr>
      </w:pPr>
      <w:r w:rsidRPr="00A95272">
        <w:rPr>
          <w:rFonts w:eastAsiaTheme="minorHAnsi"/>
          <w:sz w:val="22"/>
          <w:szCs w:val="22"/>
          <w:lang w:eastAsia="en-US"/>
        </w:rPr>
        <w:t>a. il percorso di studi compiuti, anche attraverso attività che ne documentino la personalizzazione;</w:t>
      </w:r>
    </w:p>
    <w:p w14:paraId="43746448" w14:textId="77777777" w:rsidR="00C02ED6" w:rsidRPr="00A95272" w:rsidRDefault="00C02ED6" w:rsidP="00C02ED6">
      <w:pPr>
        <w:spacing w:before="120"/>
        <w:jc w:val="both"/>
        <w:rPr>
          <w:rFonts w:eastAsiaTheme="minorHAnsi"/>
          <w:sz w:val="22"/>
          <w:szCs w:val="22"/>
          <w:lang w:eastAsia="en-US"/>
        </w:rPr>
      </w:pPr>
      <w:r w:rsidRPr="00A95272">
        <w:rPr>
          <w:rFonts w:eastAsiaTheme="minorHAnsi"/>
          <w:sz w:val="22"/>
          <w:szCs w:val="22"/>
          <w:lang w:eastAsia="en-US"/>
        </w:rPr>
        <w:t>b. lo sviluppo documentato delle competenze in prospettiva del proprio personale progetto di vita culturale e professionale (trovano in questo spazio collocazione, ad esempio, anche le competenze sviluppate a seguito di attività svolte nell’ambito dei progetti finanziati con fondi europei o, per gli studenti della scuola secondaria di secondo grado, dei percorsi per le competenze trasversali e per l’orientamento (PCTO));</w:t>
      </w:r>
    </w:p>
    <w:p w14:paraId="6337E88F" w14:textId="77777777" w:rsidR="00C02ED6" w:rsidRPr="00A95272" w:rsidRDefault="00C02ED6" w:rsidP="00C02ED6">
      <w:pPr>
        <w:spacing w:before="120"/>
        <w:jc w:val="both"/>
        <w:rPr>
          <w:rFonts w:eastAsiaTheme="minorHAnsi"/>
          <w:sz w:val="22"/>
          <w:szCs w:val="22"/>
          <w:lang w:eastAsia="en-US"/>
        </w:rPr>
      </w:pPr>
      <w:r w:rsidRPr="00A95272">
        <w:rPr>
          <w:rFonts w:eastAsiaTheme="minorHAnsi"/>
          <w:sz w:val="22"/>
          <w:szCs w:val="22"/>
          <w:lang w:eastAsia="en-US"/>
        </w:rPr>
        <w:t>c. le riflessioni in chiave valutativa, auto-valutativa e orientativa sul percorso svolto e, soprattutto, sulle sue prospettive.;</w:t>
      </w:r>
    </w:p>
    <w:p w14:paraId="72E19DF2" w14:textId="77777777" w:rsidR="00C02ED6" w:rsidRPr="00A95272" w:rsidRDefault="00C02ED6" w:rsidP="00C02ED6">
      <w:pPr>
        <w:spacing w:before="120"/>
        <w:jc w:val="both"/>
        <w:rPr>
          <w:rFonts w:eastAsiaTheme="minorHAnsi"/>
          <w:sz w:val="22"/>
          <w:szCs w:val="22"/>
          <w:lang w:eastAsia="en-US"/>
        </w:rPr>
      </w:pPr>
      <w:r w:rsidRPr="00A95272">
        <w:rPr>
          <w:rFonts w:eastAsiaTheme="minorHAnsi"/>
          <w:sz w:val="22"/>
          <w:szCs w:val="22"/>
          <w:lang w:eastAsia="en-US"/>
        </w:rPr>
        <w:t>d. la scelta di almeno un prodotto riconosciuto criticamente dallo studente in ciascun anno scolastico e formativo come il proprio “capolavoro".</w:t>
      </w:r>
    </w:p>
    <w:p w14:paraId="5475519C" w14:textId="77777777" w:rsidR="00C02ED6" w:rsidRDefault="00C02ED6" w:rsidP="00C02ED6">
      <w:pPr>
        <w:spacing w:before="120"/>
        <w:jc w:val="both"/>
        <w:rPr>
          <w:rFonts w:eastAsiaTheme="minorHAnsi"/>
          <w:sz w:val="22"/>
          <w:szCs w:val="22"/>
          <w:lang w:eastAsia="en-US"/>
        </w:rPr>
      </w:pPr>
      <w:r w:rsidRPr="00A95272">
        <w:rPr>
          <w:rFonts w:eastAsiaTheme="minorHAnsi"/>
          <w:sz w:val="22"/>
          <w:szCs w:val="22"/>
          <w:lang w:eastAsia="en-US"/>
        </w:rPr>
        <w:t>2.</w:t>
      </w:r>
      <w:r w:rsidRPr="00A95272">
        <w:rPr>
          <w:rFonts w:eastAsiaTheme="minorHAnsi"/>
          <w:sz w:val="22"/>
          <w:szCs w:val="22"/>
          <w:lang w:eastAsia="en-US"/>
        </w:rPr>
        <w:tab/>
        <w:t>costituirsi consigliere delle famiglie nei momenti di scelta dei percorsi formativi o delle prospettive professionali dello studente, anche alla luce dei dati territoriali e nazionali e delle informazioni contenute nella piattaforma digitale unica per l’orientamento di cui punto 10 delle citate Linee guida, avvalendosi del supporto della figura dell’orientatore, definito al punto 10.2 delle stesse Linee guida come il d</w:t>
      </w:r>
      <w:bookmarkStart w:id="0" w:name="_GoBack"/>
      <w:bookmarkEnd w:id="0"/>
      <w:r w:rsidRPr="00A95272">
        <w:rPr>
          <w:rFonts w:eastAsiaTheme="minorHAnsi"/>
          <w:sz w:val="22"/>
          <w:szCs w:val="22"/>
          <w:lang w:eastAsia="en-US"/>
        </w:rPr>
        <w:t xml:space="preserve">ocente che per ciascuna </w:t>
      </w:r>
      <w:r w:rsidRPr="00A95272">
        <w:rPr>
          <w:rFonts w:eastAsiaTheme="minorHAnsi"/>
          <w:sz w:val="22"/>
          <w:szCs w:val="22"/>
          <w:lang w:eastAsia="en-US"/>
        </w:rPr>
        <w:lastRenderedPageBreak/>
        <w:t>istituzione scolastica gestisce, raffina e integra i dati della piattaforma con quelli specifici raccolti nei differenti contesti territoriali ed economici e li mette a disposizione delle famiglie, degli studenti e del tutor.</w:t>
      </w:r>
    </w:p>
    <w:p w14:paraId="33C8C1E3" w14:textId="77777777" w:rsidR="00C02ED6" w:rsidRDefault="00C02ED6" w:rsidP="00C02ED6">
      <w:pPr>
        <w:spacing w:before="120"/>
        <w:jc w:val="both"/>
        <w:rPr>
          <w:rFonts w:eastAsiaTheme="minorHAnsi"/>
          <w:sz w:val="22"/>
          <w:szCs w:val="22"/>
          <w:lang w:eastAsia="en-US"/>
        </w:rPr>
      </w:pPr>
    </w:p>
    <w:p w14:paraId="37C2F0BD" w14:textId="77777777" w:rsidR="00C02ED6" w:rsidRPr="00A95272" w:rsidRDefault="00C02ED6" w:rsidP="00C02ED6">
      <w:pPr>
        <w:spacing w:before="120"/>
        <w:jc w:val="both"/>
        <w:rPr>
          <w:rFonts w:eastAsiaTheme="minorHAnsi"/>
          <w:sz w:val="22"/>
          <w:szCs w:val="22"/>
          <w:lang w:eastAsia="en-US"/>
        </w:rPr>
      </w:pPr>
    </w:p>
    <w:tbl>
      <w:tblPr>
        <w:tblStyle w:val="Grigliatabella"/>
        <w:tblW w:w="0" w:type="auto"/>
        <w:tblLook w:val="04A0" w:firstRow="1" w:lastRow="0" w:firstColumn="1" w:lastColumn="0" w:noHBand="0" w:noVBand="1"/>
      </w:tblPr>
      <w:tblGrid>
        <w:gridCol w:w="709"/>
        <w:gridCol w:w="8919"/>
      </w:tblGrid>
      <w:tr w:rsidR="00C02ED6" w:rsidRPr="00A95272" w14:paraId="53C93C59" w14:textId="77777777" w:rsidTr="00FA2B6C">
        <w:tc>
          <w:tcPr>
            <w:tcW w:w="709" w:type="dxa"/>
            <w:tcBorders>
              <w:top w:val="nil"/>
              <w:left w:val="nil"/>
              <w:bottom w:val="nil"/>
              <w:right w:val="nil"/>
            </w:tcBorders>
          </w:tcPr>
          <w:p w14:paraId="4C9A633E" w14:textId="77777777" w:rsidR="00C02ED6" w:rsidRPr="00A95272" w:rsidRDefault="00C02ED6" w:rsidP="00FA2B6C">
            <w:pPr>
              <w:spacing w:before="120"/>
              <w:jc w:val="both"/>
              <w:rPr>
                <w:rFonts w:eastAsiaTheme="minorHAnsi"/>
                <w:sz w:val="22"/>
                <w:szCs w:val="22"/>
                <w:lang w:eastAsia="en-US"/>
              </w:rPr>
            </w:pPr>
            <w:r w:rsidRPr="00A95272">
              <w:rPr>
                <w:rFonts w:eastAsiaTheme="minorHAnsi"/>
                <w:noProof/>
                <w:sz w:val="22"/>
                <w:szCs w:val="22"/>
              </w:rPr>
              <mc:AlternateContent>
                <mc:Choice Requires="wps">
                  <w:drawing>
                    <wp:anchor distT="0" distB="0" distL="114300" distR="114300" simplePos="0" relativeHeight="251660288" behindDoc="0" locked="0" layoutInCell="1" allowOverlap="1" wp14:anchorId="2F4D0887" wp14:editId="394CE714">
                      <wp:simplePos x="0" y="0"/>
                      <wp:positionH relativeFrom="column">
                        <wp:posOffset>65405</wp:posOffset>
                      </wp:positionH>
                      <wp:positionV relativeFrom="paragraph">
                        <wp:posOffset>34290</wp:posOffset>
                      </wp:positionV>
                      <wp:extent cx="180000" cy="180000"/>
                      <wp:effectExtent l="0" t="0" r="10795" b="10795"/>
                      <wp:wrapNone/>
                      <wp:docPr id="93908022" name="Rettangolo 4"/>
                      <wp:cNvGraphicFramePr/>
                      <a:graphic xmlns:a="http://schemas.openxmlformats.org/drawingml/2006/main">
                        <a:graphicData uri="http://schemas.microsoft.com/office/word/2010/wordprocessingShape">
                          <wps:wsp>
                            <wps:cNvSpPr/>
                            <wps:spPr>
                              <a:xfrm>
                                <a:off x="0" y="0"/>
                                <a:ext cx="180000" cy="180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255F8C" id="Rettangolo 4" o:spid="_x0000_s1026" style="position:absolute;margin-left:5.15pt;margin-top:2.7pt;width:14.15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" filled="f" strokecolor="windowText" strokeweight=".5pt"/>
                  </w:pict>
                </mc:Fallback>
              </mc:AlternateContent>
            </w:r>
          </w:p>
        </w:tc>
        <w:tc>
          <w:tcPr>
            <w:tcW w:w="8919" w:type="dxa"/>
            <w:tcBorders>
              <w:top w:val="nil"/>
              <w:left w:val="nil"/>
              <w:bottom w:val="nil"/>
              <w:right w:val="nil"/>
            </w:tcBorders>
          </w:tcPr>
          <w:p w14:paraId="59DE2088" w14:textId="77777777" w:rsidR="00C02ED6" w:rsidRDefault="00C02ED6" w:rsidP="00FA2B6C">
            <w:pPr>
              <w:spacing w:before="120"/>
              <w:jc w:val="both"/>
              <w:rPr>
                <w:rFonts w:eastAsiaTheme="minorHAnsi"/>
                <w:sz w:val="22"/>
                <w:szCs w:val="22"/>
                <w:lang w:eastAsia="en-US"/>
              </w:rPr>
            </w:pPr>
            <w:r w:rsidRPr="00A95272">
              <w:rPr>
                <w:rFonts w:eastAsiaTheme="minorHAnsi"/>
                <w:sz w:val="22"/>
                <w:szCs w:val="22"/>
                <w:lang w:eastAsia="en-US"/>
              </w:rPr>
              <w:t>DOCENTE ORIENTATORE</w:t>
            </w:r>
          </w:p>
          <w:p w14:paraId="3992E789" w14:textId="77777777" w:rsidR="00C02ED6" w:rsidRPr="00A95272" w:rsidRDefault="00C02ED6" w:rsidP="00FA2B6C">
            <w:pPr>
              <w:spacing w:before="120"/>
              <w:jc w:val="both"/>
              <w:rPr>
                <w:rFonts w:eastAsiaTheme="minorHAnsi"/>
                <w:sz w:val="22"/>
                <w:szCs w:val="22"/>
                <w:lang w:eastAsia="en-US"/>
              </w:rPr>
            </w:pPr>
          </w:p>
        </w:tc>
      </w:tr>
    </w:tbl>
    <w:p w14:paraId="6A1D0A68" w14:textId="77777777" w:rsidR="00C02ED6" w:rsidRDefault="00C02ED6" w:rsidP="00C02ED6">
      <w:pPr>
        <w:spacing w:before="120"/>
        <w:jc w:val="both"/>
        <w:rPr>
          <w:rFonts w:eastAsiaTheme="minorHAnsi"/>
          <w:sz w:val="22"/>
          <w:szCs w:val="22"/>
          <w:lang w:eastAsia="en-US"/>
        </w:rPr>
      </w:pPr>
      <w:r>
        <w:rPr>
          <w:rFonts w:eastAsiaTheme="minorHAnsi"/>
          <w:sz w:val="22"/>
          <w:szCs w:val="22"/>
          <w:lang w:eastAsia="en-US"/>
        </w:rPr>
        <w:t>con le seguenti mansioni</w:t>
      </w:r>
      <w:r w:rsidRPr="00A95272">
        <w:rPr>
          <w:rFonts w:eastAsiaTheme="minorHAnsi"/>
          <w:sz w:val="22"/>
          <w:szCs w:val="22"/>
          <w:lang w:eastAsia="en-US"/>
        </w:rPr>
        <w:t>:</w:t>
      </w:r>
    </w:p>
    <w:p w14:paraId="77251D15" w14:textId="77777777" w:rsidR="00C02ED6" w:rsidRPr="002721E9" w:rsidRDefault="00C02ED6" w:rsidP="00C02ED6">
      <w:pPr>
        <w:pStyle w:val="Paragrafoelenco"/>
        <w:numPr>
          <w:ilvl w:val="0"/>
          <w:numId w:val="23"/>
        </w:numPr>
        <w:spacing w:before="120"/>
        <w:jc w:val="both"/>
        <w:rPr>
          <w:rFonts w:eastAsiaTheme="minorHAnsi"/>
          <w:sz w:val="22"/>
          <w:szCs w:val="22"/>
          <w:lang w:eastAsia="en-US"/>
        </w:rPr>
      </w:pPr>
      <w:r w:rsidRPr="002721E9">
        <w:rPr>
          <w:rFonts w:eastAsiaTheme="minorHAnsi"/>
          <w:sz w:val="22"/>
          <w:szCs w:val="22"/>
          <w:lang w:eastAsia="en-US"/>
        </w:rPr>
        <w:t xml:space="preserve"> gestisce, raffina e integra i dati della piattaforma con quelli specifici raccolti nei differenti contesti territoriali ed economici e li mette a disposizione delle famiglie, degli studenti e del tutor. Questo ruolo si inserisce nella riforma del sistema di orientamento prevista dal </w:t>
      </w:r>
      <w:r w:rsidRPr="002721E9">
        <w:rPr>
          <w:rFonts w:eastAsiaTheme="minorHAnsi"/>
          <w:bCs/>
          <w:sz w:val="22"/>
          <w:szCs w:val="22"/>
          <w:lang w:eastAsia="en-US"/>
        </w:rPr>
        <w:t>PNRR</w:t>
      </w:r>
      <w:r w:rsidRPr="002721E9">
        <w:rPr>
          <w:rFonts w:eastAsiaTheme="minorHAnsi"/>
          <w:sz w:val="22"/>
          <w:szCs w:val="22"/>
          <w:lang w:eastAsia="en-US"/>
        </w:rPr>
        <w:t> (Piano Nazionale di Ripresa e Resilienza) per contrastare la dispersione scolastica e favorire scelte consapevoli per il futuro degli studenti.</w:t>
      </w:r>
    </w:p>
    <w:p w14:paraId="65D99EA5" w14:textId="77777777" w:rsidR="00C02ED6" w:rsidRPr="002721E9" w:rsidRDefault="00C02ED6" w:rsidP="00C02ED6">
      <w:pPr>
        <w:pStyle w:val="Paragrafoelenco"/>
        <w:numPr>
          <w:ilvl w:val="0"/>
          <w:numId w:val="23"/>
        </w:numPr>
        <w:spacing w:before="120"/>
        <w:jc w:val="both"/>
        <w:rPr>
          <w:rFonts w:eastAsiaTheme="minorHAnsi"/>
          <w:sz w:val="22"/>
          <w:szCs w:val="22"/>
          <w:lang w:eastAsia="en-US"/>
        </w:rPr>
      </w:pPr>
      <w:r w:rsidRPr="002721E9">
        <w:rPr>
          <w:rFonts w:eastAsiaTheme="minorHAnsi"/>
          <w:sz w:val="22"/>
          <w:szCs w:val="22"/>
          <w:lang w:eastAsia="en-US"/>
        </w:rPr>
        <w:t>agisce a livello di istituto con funzioni di coordinamento e gestione dati:</w:t>
      </w:r>
    </w:p>
    <w:p w14:paraId="68A80F0F" w14:textId="77777777" w:rsidR="00C02ED6" w:rsidRPr="002721E9" w:rsidRDefault="00C02ED6" w:rsidP="00C02ED6">
      <w:pPr>
        <w:pStyle w:val="Paragrafoelenco"/>
        <w:numPr>
          <w:ilvl w:val="0"/>
          <w:numId w:val="24"/>
        </w:numPr>
        <w:shd w:val="clear" w:color="auto" w:fill="FFFFFF"/>
        <w:spacing w:after="180"/>
        <w:rPr>
          <w:rFonts w:eastAsiaTheme="minorHAnsi"/>
          <w:sz w:val="22"/>
          <w:szCs w:val="22"/>
          <w:lang w:eastAsia="en-US"/>
        </w:rPr>
      </w:pPr>
      <w:r>
        <w:rPr>
          <w:rFonts w:eastAsiaTheme="minorHAnsi"/>
          <w:sz w:val="22"/>
          <w:szCs w:val="22"/>
          <w:u w:val="single"/>
          <w:lang w:eastAsia="en-US"/>
        </w:rPr>
        <w:t>g</w:t>
      </w:r>
      <w:r w:rsidRPr="002721E9">
        <w:rPr>
          <w:rFonts w:eastAsiaTheme="minorHAnsi"/>
          <w:sz w:val="22"/>
          <w:szCs w:val="22"/>
          <w:u w:val="single"/>
          <w:lang w:eastAsia="en-US"/>
        </w:rPr>
        <w:t>estione della Piattaforma Unica</w:t>
      </w:r>
      <w:r w:rsidRPr="002721E9">
        <w:rPr>
          <w:rFonts w:eastAsiaTheme="minorHAnsi"/>
          <w:sz w:val="22"/>
          <w:szCs w:val="22"/>
          <w:lang w:eastAsia="en-US"/>
        </w:rPr>
        <w:t>: Utilizza e "raffina" i dati messi a disposizione dal Ministero dell'Istruzione e del Merito (MIM) riguardanti l'offerta formativa, le prospettive occupazionali e i trend del mercato del lavoro.</w:t>
      </w:r>
    </w:p>
    <w:p w14:paraId="12569A9A" w14:textId="77777777" w:rsidR="00C02ED6" w:rsidRDefault="00C02ED6" w:rsidP="00C02ED6">
      <w:pPr>
        <w:pStyle w:val="Paragrafoelenco"/>
        <w:numPr>
          <w:ilvl w:val="0"/>
          <w:numId w:val="24"/>
        </w:numPr>
        <w:shd w:val="clear" w:color="auto" w:fill="FFFFFF"/>
        <w:spacing w:after="180"/>
        <w:rPr>
          <w:rFonts w:eastAsiaTheme="minorHAnsi"/>
          <w:sz w:val="22"/>
          <w:szCs w:val="22"/>
          <w:lang w:eastAsia="en-US"/>
        </w:rPr>
      </w:pPr>
      <w:r>
        <w:rPr>
          <w:rFonts w:eastAsiaTheme="minorHAnsi"/>
          <w:sz w:val="22"/>
          <w:szCs w:val="22"/>
          <w:u w:val="single"/>
          <w:lang w:eastAsia="en-US"/>
        </w:rPr>
        <w:t>i</w:t>
      </w:r>
      <w:r w:rsidRPr="002721E9">
        <w:rPr>
          <w:rFonts w:eastAsiaTheme="minorHAnsi"/>
          <w:sz w:val="22"/>
          <w:szCs w:val="22"/>
          <w:u w:val="single"/>
          <w:lang w:eastAsia="en-US"/>
        </w:rPr>
        <w:t>ncontro tra domanda e offerta:</w:t>
      </w:r>
      <w:r w:rsidRPr="002721E9">
        <w:rPr>
          <w:rFonts w:eastAsiaTheme="minorHAnsi"/>
          <w:sz w:val="22"/>
          <w:szCs w:val="22"/>
          <w:lang w:eastAsia="en-US"/>
        </w:rPr>
        <w:t xml:space="preserve"> Integra le informazioni nazionali con i dati raccolti sul territorio (università, enti locali, associazioni datoriali) per agevolare il contatto tra le competenze degli studenti e le opportunità lavorative o di studio.</w:t>
      </w:r>
    </w:p>
    <w:p w14:paraId="1F75CBDB" w14:textId="77777777" w:rsidR="00C02ED6" w:rsidRDefault="00C02ED6" w:rsidP="00C02ED6">
      <w:pPr>
        <w:pStyle w:val="Paragrafoelenco"/>
        <w:numPr>
          <w:ilvl w:val="0"/>
          <w:numId w:val="24"/>
        </w:numPr>
        <w:shd w:val="clear" w:color="auto" w:fill="FFFFFF"/>
        <w:spacing w:after="180"/>
        <w:rPr>
          <w:rFonts w:eastAsiaTheme="minorHAnsi"/>
          <w:sz w:val="22"/>
          <w:szCs w:val="22"/>
          <w:lang w:eastAsia="en-US"/>
        </w:rPr>
      </w:pPr>
      <w:r>
        <w:rPr>
          <w:rFonts w:eastAsiaTheme="minorHAnsi"/>
          <w:sz w:val="22"/>
          <w:szCs w:val="22"/>
          <w:u w:val="single"/>
          <w:lang w:eastAsia="en-US"/>
        </w:rPr>
        <w:t>s</w:t>
      </w:r>
      <w:r w:rsidRPr="002721E9">
        <w:rPr>
          <w:rFonts w:eastAsiaTheme="minorHAnsi"/>
          <w:sz w:val="22"/>
          <w:szCs w:val="22"/>
          <w:u w:val="single"/>
          <w:lang w:eastAsia="en-US"/>
        </w:rPr>
        <w:t>upporto ai tutor e alle famiglie:</w:t>
      </w:r>
      <w:r w:rsidRPr="002721E9">
        <w:rPr>
          <w:rFonts w:eastAsiaTheme="minorHAnsi"/>
          <w:sz w:val="22"/>
          <w:szCs w:val="22"/>
          <w:lang w:eastAsia="en-US"/>
        </w:rPr>
        <w:t xml:space="preserve"> Fornisce ai docenti tutor e alle famiglie le informazioni elaborate per supportare gli studenti nella costruzione del proprio "progetto di vita".</w:t>
      </w:r>
    </w:p>
    <w:p w14:paraId="051A5619" w14:textId="77777777" w:rsidR="00C02ED6" w:rsidRPr="002721E9" w:rsidRDefault="00C02ED6" w:rsidP="00C02ED6">
      <w:pPr>
        <w:pStyle w:val="Paragrafoelenco"/>
        <w:numPr>
          <w:ilvl w:val="0"/>
          <w:numId w:val="24"/>
        </w:numPr>
        <w:shd w:val="clear" w:color="auto" w:fill="FFFFFF"/>
        <w:spacing w:after="180"/>
        <w:rPr>
          <w:rFonts w:eastAsiaTheme="minorHAnsi"/>
          <w:sz w:val="22"/>
          <w:szCs w:val="22"/>
          <w:lang w:eastAsia="en-US"/>
        </w:rPr>
      </w:pPr>
      <w:r>
        <w:rPr>
          <w:rFonts w:eastAsiaTheme="minorHAnsi"/>
          <w:sz w:val="22"/>
          <w:szCs w:val="22"/>
          <w:u w:val="single"/>
          <w:lang w:eastAsia="en-US"/>
        </w:rPr>
        <w:t>c</w:t>
      </w:r>
      <w:r w:rsidRPr="002721E9">
        <w:rPr>
          <w:rFonts w:eastAsiaTheme="minorHAnsi"/>
          <w:sz w:val="22"/>
          <w:szCs w:val="22"/>
          <w:u w:val="single"/>
          <w:lang w:eastAsia="en-US"/>
        </w:rPr>
        <w:t>oordinamento:</w:t>
      </w:r>
      <w:r w:rsidRPr="002721E9">
        <w:rPr>
          <w:rFonts w:eastAsiaTheme="minorHAnsi"/>
          <w:sz w:val="22"/>
          <w:szCs w:val="22"/>
          <w:lang w:eastAsia="en-US"/>
        </w:rPr>
        <w:t xml:space="preserve"> Promuove e coordina le attività di orientamento e supporta il Gruppo di Tutoraggio dei moduli formativi previsti per ogni anno scolastico. </w:t>
      </w:r>
    </w:p>
    <w:p w14:paraId="5E659FC6" w14:textId="77777777" w:rsidR="00C02ED6" w:rsidRPr="00A95272" w:rsidRDefault="00C02ED6" w:rsidP="00C02ED6">
      <w:pPr>
        <w:spacing w:before="120"/>
        <w:jc w:val="both"/>
        <w:rPr>
          <w:rFonts w:eastAsiaTheme="minorHAnsi"/>
          <w:sz w:val="22"/>
          <w:szCs w:val="22"/>
          <w:lang w:eastAsia="en-US"/>
        </w:rPr>
      </w:pPr>
    </w:p>
    <w:p w14:paraId="7BAF4C96" w14:textId="77777777" w:rsidR="00C02ED6" w:rsidRPr="00A95272" w:rsidRDefault="00C02ED6" w:rsidP="00C02ED6">
      <w:pPr>
        <w:spacing w:before="120"/>
        <w:jc w:val="both"/>
        <w:rPr>
          <w:rFonts w:eastAsiaTheme="minorHAnsi"/>
          <w:sz w:val="22"/>
          <w:szCs w:val="22"/>
          <w:lang w:eastAsia="en-US"/>
        </w:rPr>
      </w:pPr>
      <w:r w:rsidRPr="00A95272">
        <w:rPr>
          <w:rFonts w:eastAsiaTheme="minorHAnsi"/>
          <w:sz w:val="22"/>
          <w:szCs w:val="22"/>
          <w:lang w:eastAsia="en-US"/>
        </w:rPr>
        <w:t>A tal fine, valendosi delle disposizioni di cui all'art. 46 del DPR 28/12/2000 n. 445, consapevole delle sanzioni stabilite per le false attestazioni e mendaci dichiarazioni, previste dal Codice Penale e dalle Leggi speciali in materia e preso atto delle tematiche proposte nei percorsi formativi</w:t>
      </w:r>
    </w:p>
    <w:p w14:paraId="0F1A18A5" w14:textId="77777777" w:rsidR="00C02ED6" w:rsidRPr="00A95272" w:rsidRDefault="00C02ED6" w:rsidP="00C02ED6">
      <w:pPr>
        <w:spacing w:before="120"/>
        <w:jc w:val="center"/>
        <w:rPr>
          <w:rFonts w:eastAsiaTheme="minorHAnsi"/>
          <w:b/>
          <w:bCs/>
          <w:sz w:val="22"/>
          <w:szCs w:val="22"/>
          <w:lang w:eastAsia="en-US"/>
        </w:rPr>
      </w:pPr>
    </w:p>
    <w:p w14:paraId="7730390C" w14:textId="77777777" w:rsidR="00C02ED6" w:rsidRPr="00A95272" w:rsidRDefault="00C02ED6" w:rsidP="00C02ED6">
      <w:pPr>
        <w:spacing w:before="120"/>
        <w:jc w:val="center"/>
        <w:rPr>
          <w:rFonts w:eastAsiaTheme="minorHAnsi"/>
          <w:b/>
          <w:bCs/>
          <w:sz w:val="22"/>
          <w:szCs w:val="22"/>
          <w:lang w:eastAsia="en-US"/>
        </w:rPr>
      </w:pPr>
      <w:r w:rsidRPr="00A95272">
        <w:rPr>
          <w:rFonts w:eastAsiaTheme="minorHAnsi"/>
          <w:b/>
          <w:bCs/>
          <w:sz w:val="22"/>
          <w:szCs w:val="22"/>
          <w:lang w:eastAsia="en-US"/>
        </w:rPr>
        <w:t>DICHIARA</w:t>
      </w:r>
    </w:p>
    <w:p w14:paraId="100969AA" w14:textId="77777777" w:rsidR="00C02ED6" w:rsidRPr="00A95272" w:rsidRDefault="00C02ED6" w:rsidP="00C02ED6">
      <w:pPr>
        <w:spacing w:before="120"/>
        <w:jc w:val="both"/>
        <w:rPr>
          <w:rFonts w:eastAsiaTheme="minorHAnsi"/>
          <w:sz w:val="22"/>
          <w:szCs w:val="22"/>
          <w:lang w:eastAsia="en-US"/>
        </w:rPr>
      </w:pPr>
      <w:r w:rsidRPr="00A95272">
        <w:rPr>
          <w:rFonts w:eastAsiaTheme="minorHAnsi"/>
          <w:sz w:val="22"/>
          <w:szCs w:val="22"/>
          <w:lang w:eastAsia="en-US"/>
        </w:rPr>
        <w:t xml:space="preserve">Sotto la personale responsabilità di: </w:t>
      </w:r>
    </w:p>
    <w:p w14:paraId="54274C3D" w14:textId="77777777" w:rsidR="00C02ED6" w:rsidRPr="00A95272" w:rsidRDefault="00C02ED6" w:rsidP="00C02ED6">
      <w:pPr>
        <w:spacing w:before="120"/>
        <w:jc w:val="both"/>
        <w:rPr>
          <w:rFonts w:eastAsiaTheme="minorHAnsi"/>
          <w:sz w:val="22"/>
          <w:szCs w:val="22"/>
          <w:lang w:eastAsia="en-US"/>
        </w:rPr>
      </w:pPr>
      <w:r w:rsidRPr="00A95272">
        <w:rPr>
          <w:rFonts w:eastAsiaTheme="minorHAnsi"/>
          <w:sz w:val="22"/>
          <w:szCs w:val="22"/>
          <w:lang w:eastAsia="en-US"/>
        </w:rPr>
        <w:t xml:space="preserve">- essere in possesso della cittadinanza italiana o di uno degli Stati membri dell’Unione europea; </w:t>
      </w:r>
    </w:p>
    <w:p w14:paraId="02A4A3D2" w14:textId="77777777" w:rsidR="00C02ED6" w:rsidRPr="00A95272" w:rsidRDefault="00C02ED6" w:rsidP="00C02ED6">
      <w:pPr>
        <w:spacing w:before="120"/>
        <w:jc w:val="both"/>
        <w:rPr>
          <w:rFonts w:eastAsiaTheme="minorHAnsi"/>
          <w:sz w:val="22"/>
          <w:szCs w:val="22"/>
          <w:lang w:eastAsia="en-US"/>
        </w:rPr>
      </w:pPr>
      <w:r w:rsidRPr="00A95272">
        <w:rPr>
          <w:rFonts w:eastAsiaTheme="minorHAnsi"/>
          <w:sz w:val="22"/>
          <w:szCs w:val="22"/>
          <w:lang w:eastAsia="en-US"/>
        </w:rPr>
        <w:t xml:space="preserve">- godere dei diritti civili e politici; </w:t>
      </w:r>
    </w:p>
    <w:p w14:paraId="012D52BC" w14:textId="77777777" w:rsidR="00C02ED6" w:rsidRPr="00A95272" w:rsidRDefault="00C02ED6" w:rsidP="00C02ED6">
      <w:pPr>
        <w:spacing w:before="120"/>
        <w:jc w:val="both"/>
        <w:rPr>
          <w:rFonts w:eastAsiaTheme="minorHAnsi"/>
          <w:sz w:val="22"/>
          <w:szCs w:val="22"/>
          <w:lang w:eastAsia="en-US"/>
        </w:rPr>
      </w:pPr>
      <w:r w:rsidRPr="00A95272">
        <w:rPr>
          <w:rFonts w:eastAsiaTheme="minorHAnsi"/>
          <w:sz w:val="22"/>
          <w:szCs w:val="22"/>
          <w:lang w:eastAsia="en-US"/>
        </w:rPr>
        <w:t xml:space="preserve">- non aver riportato condanne penali e non essere destinatario di provvedimenti che riguardano l’applicazione di misure di prevenzione, di decisioni civili e di provvedimenti amministrativi iscritti nel casellario giudiziale; </w:t>
      </w:r>
    </w:p>
    <w:p w14:paraId="42CBA68E" w14:textId="77777777" w:rsidR="00C02ED6" w:rsidRPr="00A95272" w:rsidRDefault="00C02ED6" w:rsidP="00C02ED6">
      <w:pPr>
        <w:spacing w:before="120"/>
        <w:jc w:val="both"/>
        <w:rPr>
          <w:rFonts w:eastAsiaTheme="minorHAnsi"/>
          <w:sz w:val="22"/>
          <w:szCs w:val="22"/>
          <w:lang w:eastAsia="en-US"/>
        </w:rPr>
      </w:pPr>
      <w:r w:rsidRPr="00A95272">
        <w:rPr>
          <w:rFonts w:eastAsiaTheme="minorHAnsi"/>
          <w:sz w:val="22"/>
          <w:szCs w:val="22"/>
          <w:lang w:eastAsia="en-US"/>
        </w:rPr>
        <w:t>- essere a conoscenza di non essere sottoposto a procedimenti penali;</w:t>
      </w:r>
    </w:p>
    <w:p w14:paraId="19C15F2A" w14:textId="77777777" w:rsidR="00C02ED6" w:rsidRPr="00A95272" w:rsidRDefault="00C02ED6" w:rsidP="00C02ED6">
      <w:pPr>
        <w:spacing w:before="120"/>
        <w:jc w:val="both"/>
        <w:rPr>
          <w:rFonts w:eastAsiaTheme="minorHAnsi"/>
          <w:sz w:val="22"/>
          <w:szCs w:val="22"/>
          <w:lang w:eastAsia="en-US"/>
        </w:rPr>
      </w:pPr>
      <w:r w:rsidRPr="00A95272">
        <w:rPr>
          <w:rFonts w:eastAsiaTheme="minorHAnsi"/>
          <w:sz w:val="22"/>
          <w:szCs w:val="22"/>
          <w:lang w:eastAsia="en-US"/>
        </w:rPr>
        <w:t>- essere in possesso dei requisiti essenziali previsti del presente avviso;</w:t>
      </w:r>
    </w:p>
    <w:p w14:paraId="2A6C7CDD" w14:textId="77777777" w:rsidR="00C02ED6" w:rsidRPr="00A95272" w:rsidRDefault="00C02ED6" w:rsidP="00C02ED6">
      <w:pPr>
        <w:spacing w:before="120"/>
        <w:jc w:val="both"/>
        <w:rPr>
          <w:rFonts w:eastAsiaTheme="minorHAnsi"/>
          <w:sz w:val="22"/>
          <w:szCs w:val="22"/>
          <w:lang w:eastAsia="en-US"/>
        </w:rPr>
      </w:pPr>
      <w:r w:rsidRPr="00A95272">
        <w:rPr>
          <w:rFonts w:eastAsiaTheme="minorHAnsi"/>
          <w:sz w:val="22"/>
          <w:szCs w:val="22"/>
          <w:lang w:eastAsia="en-US"/>
        </w:rPr>
        <w:t xml:space="preserve">- aver preso visione dell’Avviso e di approvarne senza riserva ogni contenuto; </w:t>
      </w:r>
    </w:p>
    <w:p w14:paraId="1EFF0361" w14:textId="77777777" w:rsidR="00C02ED6" w:rsidRPr="00A95272" w:rsidRDefault="00C02ED6" w:rsidP="00C02ED6">
      <w:pPr>
        <w:spacing w:before="120"/>
        <w:jc w:val="both"/>
        <w:rPr>
          <w:rFonts w:eastAsiaTheme="minorHAnsi"/>
          <w:sz w:val="22"/>
          <w:szCs w:val="22"/>
          <w:lang w:eastAsia="en-US"/>
        </w:rPr>
      </w:pPr>
      <w:r w:rsidRPr="00A95272">
        <w:rPr>
          <w:rFonts w:eastAsiaTheme="minorHAnsi"/>
          <w:sz w:val="22"/>
          <w:szCs w:val="22"/>
          <w:lang w:eastAsia="en-US"/>
        </w:rPr>
        <w:t>- di essere consapevole che può anche non ricevere alcun incarico/contratto;</w:t>
      </w:r>
    </w:p>
    <w:p w14:paraId="38315297" w14:textId="77777777" w:rsidR="00C02ED6" w:rsidRPr="00A95272" w:rsidRDefault="00C02ED6" w:rsidP="00C02ED6">
      <w:pPr>
        <w:spacing w:before="120"/>
        <w:jc w:val="both"/>
        <w:rPr>
          <w:rFonts w:eastAsiaTheme="minorHAnsi"/>
          <w:sz w:val="22"/>
          <w:szCs w:val="22"/>
          <w:lang w:eastAsia="en-US"/>
        </w:rPr>
      </w:pPr>
      <w:r w:rsidRPr="00A95272">
        <w:rPr>
          <w:rFonts w:eastAsiaTheme="minorHAnsi"/>
          <w:sz w:val="22"/>
          <w:szCs w:val="22"/>
          <w:lang w:eastAsia="en-US"/>
        </w:rPr>
        <w:t>- di possedere titoli e competenze specifiche più adeguate a trattare i percorsi formativi scelti:</w:t>
      </w:r>
    </w:p>
    <w:p w14:paraId="573A4717" w14:textId="77777777" w:rsidR="00C02ED6" w:rsidRPr="00A95272" w:rsidRDefault="00C02ED6" w:rsidP="00C02ED6">
      <w:pPr>
        <w:spacing w:before="120"/>
        <w:jc w:val="both"/>
        <w:rPr>
          <w:rFonts w:eastAsiaTheme="minorHAnsi"/>
          <w:sz w:val="22"/>
          <w:szCs w:val="22"/>
          <w:lang w:eastAsia="en-US"/>
        </w:rPr>
      </w:pPr>
      <w:r w:rsidRPr="00A95272">
        <w:rPr>
          <w:rFonts w:eastAsiaTheme="minorHAnsi"/>
          <w:sz w:val="22"/>
          <w:szCs w:val="22"/>
          <w:lang w:eastAsia="en-US"/>
        </w:rPr>
        <w:t>- di aver superato e consegnato l’attestato in segreteria, del corso di formazione di n° 20 ore (ORIENTAMENTI), organizzato dall’ Indire:</w:t>
      </w:r>
    </w:p>
    <w:p w14:paraId="71C62E32" w14:textId="77777777" w:rsidR="00C02ED6" w:rsidRPr="00A95272" w:rsidRDefault="00C02ED6" w:rsidP="00C02ED6">
      <w:pPr>
        <w:spacing w:before="120"/>
        <w:jc w:val="both"/>
        <w:rPr>
          <w:rFonts w:eastAsiaTheme="minorHAnsi"/>
          <w:sz w:val="22"/>
          <w:szCs w:val="22"/>
          <w:lang w:eastAsia="en-US"/>
        </w:rPr>
      </w:pPr>
      <w:r w:rsidRPr="00A95272">
        <w:rPr>
          <w:rFonts w:eastAsiaTheme="minorHAnsi"/>
          <w:sz w:val="22"/>
          <w:szCs w:val="22"/>
          <w:lang w:eastAsia="en-US"/>
        </w:rPr>
        <w:t>- di essere disponibile ad assumere la funzione di Tutor e/o Orientatore per almeno un triennio scolastico.</w:t>
      </w:r>
    </w:p>
    <w:p w14:paraId="5AE72322" w14:textId="77777777" w:rsidR="00C02ED6" w:rsidRPr="00A95272" w:rsidRDefault="00C02ED6" w:rsidP="00C02ED6">
      <w:pPr>
        <w:spacing w:before="120"/>
        <w:jc w:val="both"/>
        <w:rPr>
          <w:rFonts w:eastAsiaTheme="minorHAnsi"/>
          <w:sz w:val="22"/>
          <w:szCs w:val="22"/>
          <w:lang w:eastAsia="en-US"/>
        </w:rPr>
      </w:pPr>
    </w:p>
    <w:p w14:paraId="703BA9A3" w14:textId="77777777" w:rsidR="00C02ED6" w:rsidRPr="00A95272" w:rsidRDefault="00C02ED6" w:rsidP="00C02ED6">
      <w:pPr>
        <w:spacing w:before="120"/>
        <w:jc w:val="center"/>
        <w:rPr>
          <w:rFonts w:eastAsiaTheme="minorHAnsi"/>
          <w:b/>
          <w:bCs/>
          <w:sz w:val="22"/>
          <w:szCs w:val="22"/>
          <w:lang w:eastAsia="en-US"/>
        </w:rPr>
      </w:pPr>
      <w:r w:rsidRPr="00A95272">
        <w:rPr>
          <w:rFonts w:eastAsiaTheme="minorHAnsi"/>
          <w:b/>
          <w:bCs/>
          <w:sz w:val="22"/>
          <w:szCs w:val="22"/>
          <w:lang w:eastAsia="en-US"/>
        </w:rPr>
        <w:lastRenderedPageBreak/>
        <w:t>AUTORIZZA</w:t>
      </w:r>
    </w:p>
    <w:p w14:paraId="3BE7CDB2" w14:textId="77777777" w:rsidR="00C02ED6" w:rsidRPr="00A95272" w:rsidRDefault="00C02ED6" w:rsidP="00C02ED6">
      <w:pPr>
        <w:spacing w:before="120"/>
        <w:jc w:val="both"/>
        <w:rPr>
          <w:rFonts w:eastAsiaTheme="minorHAnsi"/>
          <w:sz w:val="22"/>
          <w:szCs w:val="22"/>
          <w:lang w:eastAsia="en-US"/>
        </w:rPr>
      </w:pPr>
      <w:r w:rsidRPr="00A95272">
        <w:rPr>
          <w:rFonts w:eastAsiaTheme="minorHAnsi"/>
          <w:sz w:val="22"/>
          <w:szCs w:val="22"/>
          <w:lang w:eastAsia="en-US"/>
        </w:rPr>
        <w:t>L’ISS FERRARIS DE MARCO VALZANI al trattamento, anche con l’ausilio di mezzi informatici e telematici, dei dati personali forniti dal sottoscritto; prende inoltre atto che, ai sensi del “Codice Privacy”, titolare del trattamento dei dati è l’Istituto sopra citato e che il sottoscritto potrà esercitare, in qualunque momento, tutti i diritti di accesso ai propri dati personali previsti dall’art. 7 del “Codice Privacy” (ivi inclusi, a titolo esemplificativo e non esaustivo, il diritto di ottenere la conferma dell’esistenza degli stessi, conoscerne il contenuto e le finalità e modalità di trattamento, verificarne l’esattezza, richiedere eventuali integrazioni, modifiche e/o la cancellazione, nonché l’opposizione al trattamento degli stessi).</w:t>
      </w:r>
    </w:p>
    <w:p w14:paraId="46CB0CB1" w14:textId="77777777" w:rsidR="00C02ED6" w:rsidRPr="00A95272" w:rsidRDefault="00C02ED6" w:rsidP="00C02ED6">
      <w:pPr>
        <w:spacing w:before="120"/>
        <w:jc w:val="both"/>
        <w:rPr>
          <w:rFonts w:eastAsiaTheme="minorHAnsi"/>
          <w:sz w:val="22"/>
          <w:szCs w:val="22"/>
          <w:lang w:eastAsia="en-US"/>
        </w:rPr>
      </w:pPr>
    </w:p>
    <w:p w14:paraId="76B2B2C5" w14:textId="77777777" w:rsidR="00C02ED6" w:rsidRPr="00A95272" w:rsidRDefault="00C02ED6" w:rsidP="00C02ED6">
      <w:pPr>
        <w:spacing w:before="120"/>
        <w:jc w:val="both"/>
        <w:rPr>
          <w:rFonts w:eastAsiaTheme="minorHAnsi"/>
          <w:sz w:val="22"/>
          <w:szCs w:val="22"/>
          <w:lang w:eastAsia="en-US"/>
        </w:rPr>
      </w:pPr>
    </w:p>
    <w:p w14:paraId="408132EA" w14:textId="77777777" w:rsidR="00C02ED6" w:rsidRPr="00A95272" w:rsidRDefault="00C02ED6" w:rsidP="00C02ED6">
      <w:pPr>
        <w:spacing w:before="120"/>
        <w:jc w:val="both"/>
        <w:rPr>
          <w:rFonts w:eastAsiaTheme="minorHAnsi"/>
          <w:sz w:val="22"/>
          <w:szCs w:val="22"/>
          <w:lang w:eastAsia="en-US"/>
        </w:rPr>
      </w:pPr>
    </w:p>
    <w:p w14:paraId="378B24E2" w14:textId="77777777" w:rsidR="00C02ED6" w:rsidRPr="00A95272" w:rsidRDefault="00C02ED6" w:rsidP="00C02ED6">
      <w:pPr>
        <w:spacing w:before="120"/>
        <w:jc w:val="both"/>
        <w:rPr>
          <w:rFonts w:eastAsiaTheme="minorHAnsi"/>
          <w:sz w:val="22"/>
          <w:szCs w:val="22"/>
          <w:lang w:eastAsia="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532"/>
      </w:tblGrid>
      <w:tr w:rsidR="00C02ED6" w:rsidRPr="00A95272" w14:paraId="30D4374E" w14:textId="77777777" w:rsidTr="00FA2B6C">
        <w:trPr>
          <w:trHeight w:val="473"/>
        </w:trPr>
        <w:tc>
          <w:tcPr>
            <w:tcW w:w="6096" w:type="dxa"/>
          </w:tcPr>
          <w:p w14:paraId="7012BED3" w14:textId="77777777" w:rsidR="00C02ED6" w:rsidRPr="00A95272" w:rsidRDefault="00C02ED6" w:rsidP="00FA2B6C">
            <w:pPr>
              <w:jc w:val="both"/>
              <w:rPr>
                <w:rFonts w:eastAsiaTheme="minorHAnsi"/>
                <w:sz w:val="22"/>
                <w:szCs w:val="22"/>
                <w:lang w:eastAsia="en-US"/>
              </w:rPr>
            </w:pPr>
            <w:r w:rsidRPr="00A95272">
              <w:rPr>
                <w:rFonts w:eastAsiaTheme="minorHAnsi"/>
                <w:sz w:val="22"/>
                <w:szCs w:val="22"/>
                <w:lang w:eastAsia="en-US"/>
              </w:rPr>
              <w:t>Data</w:t>
            </w:r>
          </w:p>
        </w:tc>
        <w:tc>
          <w:tcPr>
            <w:tcW w:w="3532" w:type="dxa"/>
            <w:tcBorders>
              <w:top w:val="single" w:sz="4" w:space="0" w:color="808080" w:themeColor="background1" w:themeShade="80"/>
            </w:tcBorders>
          </w:tcPr>
          <w:p w14:paraId="1A2FA4DB" w14:textId="77777777" w:rsidR="00C02ED6" w:rsidRPr="00A95272" w:rsidRDefault="00C02ED6" w:rsidP="00FA2B6C">
            <w:pPr>
              <w:spacing w:before="120"/>
              <w:jc w:val="center"/>
              <w:rPr>
                <w:rFonts w:eastAsiaTheme="minorHAnsi"/>
                <w:sz w:val="22"/>
                <w:szCs w:val="22"/>
                <w:lang w:eastAsia="en-US"/>
              </w:rPr>
            </w:pPr>
            <w:r w:rsidRPr="00A95272">
              <w:rPr>
                <w:rFonts w:eastAsiaTheme="minorHAnsi"/>
                <w:sz w:val="22"/>
                <w:szCs w:val="22"/>
                <w:lang w:eastAsia="en-US"/>
              </w:rPr>
              <w:t>Firma</w:t>
            </w:r>
          </w:p>
        </w:tc>
      </w:tr>
    </w:tbl>
    <w:p w14:paraId="585A8BB1" w14:textId="77777777" w:rsidR="00C02ED6" w:rsidRPr="00A95272" w:rsidRDefault="00C02ED6" w:rsidP="00C02ED6">
      <w:pPr>
        <w:spacing w:before="120"/>
        <w:jc w:val="both"/>
        <w:rPr>
          <w:rFonts w:eastAsiaTheme="minorHAnsi"/>
          <w:sz w:val="22"/>
          <w:szCs w:val="22"/>
          <w:lang w:eastAsia="en-US"/>
        </w:rPr>
      </w:pPr>
    </w:p>
    <w:p w14:paraId="24ADF5C5" w14:textId="77777777" w:rsidR="00C02ED6" w:rsidRPr="00A95272" w:rsidRDefault="00C02ED6" w:rsidP="00C02ED6">
      <w:pPr>
        <w:spacing w:before="120"/>
        <w:jc w:val="both"/>
        <w:rPr>
          <w:rFonts w:eastAsiaTheme="minorHAnsi"/>
          <w:sz w:val="22"/>
          <w:szCs w:val="22"/>
          <w:lang w:eastAsia="en-US"/>
        </w:rPr>
      </w:pPr>
      <w:r w:rsidRPr="00A95272">
        <w:rPr>
          <w:rFonts w:eastAsiaTheme="minorHAnsi"/>
          <w:sz w:val="22"/>
          <w:szCs w:val="22"/>
          <w:lang w:eastAsia="en-US"/>
        </w:rPr>
        <w:tab/>
      </w:r>
      <w:r w:rsidRPr="00A95272">
        <w:rPr>
          <w:rFonts w:eastAsiaTheme="minorHAnsi"/>
          <w:sz w:val="22"/>
          <w:szCs w:val="22"/>
          <w:lang w:eastAsia="en-US"/>
        </w:rPr>
        <w:tab/>
      </w:r>
      <w:r w:rsidRPr="00A95272">
        <w:rPr>
          <w:rFonts w:eastAsiaTheme="minorHAnsi"/>
          <w:sz w:val="22"/>
          <w:szCs w:val="22"/>
          <w:lang w:eastAsia="en-US"/>
        </w:rPr>
        <w:tab/>
      </w:r>
      <w:r w:rsidRPr="00A95272">
        <w:rPr>
          <w:rFonts w:eastAsiaTheme="minorHAnsi"/>
          <w:sz w:val="22"/>
          <w:szCs w:val="22"/>
          <w:lang w:eastAsia="en-US"/>
        </w:rPr>
        <w:tab/>
      </w:r>
      <w:r w:rsidRPr="00A95272">
        <w:rPr>
          <w:rFonts w:eastAsiaTheme="minorHAnsi"/>
          <w:sz w:val="22"/>
          <w:szCs w:val="22"/>
          <w:lang w:eastAsia="en-US"/>
        </w:rPr>
        <w:tab/>
        <w:t xml:space="preserve">                                                                      </w:t>
      </w:r>
    </w:p>
    <w:p w14:paraId="40BA52B2" w14:textId="77777777" w:rsidR="00C02ED6" w:rsidRPr="00A95272" w:rsidRDefault="00C02ED6" w:rsidP="00C02ED6">
      <w:pPr>
        <w:spacing w:before="120"/>
        <w:jc w:val="both"/>
        <w:rPr>
          <w:rFonts w:eastAsiaTheme="minorHAnsi"/>
          <w:sz w:val="22"/>
          <w:szCs w:val="22"/>
          <w:lang w:eastAsia="en-US"/>
        </w:rPr>
      </w:pPr>
    </w:p>
    <w:p w14:paraId="7F2CA7DE" w14:textId="77777777" w:rsidR="003B20DD" w:rsidRPr="00C02ED6" w:rsidRDefault="003B20DD" w:rsidP="00C02ED6"/>
    <w:sectPr w:rsidR="003B20DD" w:rsidRPr="00C02ED6" w:rsidSect="00C25AE5">
      <w:headerReference w:type="default" r:id="rId9"/>
      <w:footerReference w:type="default" r:id="rId10"/>
      <w:headerReference w:type="first" r:id="rId11"/>
      <w:footerReference w:type="first" r:id="rId12"/>
      <w:pgSz w:w="11906" w:h="16838"/>
      <w:pgMar w:top="760" w:right="1134" w:bottom="2098" w:left="1134" w:header="284" w:footer="27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DCFA1" w14:textId="77777777" w:rsidR="00D95F99" w:rsidRDefault="00D95F99" w:rsidP="00287FA4">
      <w:r>
        <w:separator/>
      </w:r>
    </w:p>
  </w:endnote>
  <w:endnote w:type="continuationSeparator" w:id="0">
    <w:p w14:paraId="3CC7E7A8" w14:textId="77777777" w:rsidR="00D95F99" w:rsidRDefault="00D95F99" w:rsidP="00287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A9100" w14:textId="471AA9AF" w:rsidR="00FF08F6" w:rsidRPr="00BB0614" w:rsidRDefault="00FF08F6" w:rsidP="0002421D">
    <w:pPr>
      <w:spacing w:after="20"/>
      <w:ind w:firstLine="142"/>
      <w:rPr>
        <w:rFonts w:asciiTheme="minorHAnsi" w:hAnsiTheme="minorHAnsi"/>
        <w:i/>
        <w:color w:val="0070C0"/>
        <w:sz w:val="14"/>
        <w:szCs w:val="14"/>
      </w:rPr>
    </w:pPr>
    <w:r w:rsidRPr="0002421D">
      <w:rPr>
        <w:rFonts w:ascii="Gill Sans MT" w:hAnsi="Gill Sans MT"/>
        <w:i/>
        <w:color w:val="0070C0"/>
        <w:sz w:val="14"/>
        <w:szCs w:val="14"/>
      </w:rPr>
      <w:t>Contatti e riferimenti</w:t>
    </w:r>
    <w:r w:rsidR="00E55212" w:rsidRPr="0002421D">
      <w:rPr>
        <w:rFonts w:ascii="Gill Sans MT" w:hAnsi="Gill Sans MT"/>
        <w:i/>
        <w:color w:val="0070C0"/>
        <w:sz w:val="14"/>
        <w:szCs w:val="14"/>
      </w:rPr>
      <w:t xml:space="preserve">                </w:t>
    </w:r>
    <w:r w:rsidR="0002421D">
      <w:rPr>
        <w:rFonts w:ascii="Gill Sans MT" w:hAnsi="Gill Sans MT"/>
        <w:i/>
        <w:color w:val="0070C0"/>
        <w:sz w:val="14"/>
        <w:szCs w:val="14"/>
      </w:rPr>
      <w:t xml:space="preserve">                                      </w:t>
    </w:r>
    <w:r w:rsidR="00E55212" w:rsidRPr="0002421D">
      <w:rPr>
        <w:rFonts w:ascii="Gill Sans MT" w:hAnsi="Gill Sans MT"/>
        <w:i/>
        <w:color w:val="0070C0"/>
        <w:sz w:val="14"/>
        <w:szCs w:val="14"/>
      </w:rPr>
      <w:t xml:space="preserve">      </w:t>
    </w:r>
    <w:r w:rsidR="00662ACF" w:rsidRPr="0002421D">
      <w:rPr>
        <w:rFonts w:ascii="Gill Sans MT" w:hAnsi="Gill Sans MT"/>
        <w:i/>
        <w:color w:val="0070C0"/>
        <w:sz w:val="14"/>
        <w:szCs w:val="14"/>
      </w:rPr>
      <w:t xml:space="preserve">                          </w:t>
    </w:r>
    <w:r w:rsidR="00E55212" w:rsidRPr="0002421D">
      <w:rPr>
        <w:rFonts w:ascii="Gill Sans MT" w:hAnsi="Gill Sans MT"/>
        <w:i/>
        <w:color w:val="0070C0"/>
        <w:sz w:val="14"/>
        <w:szCs w:val="14"/>
      </w:rPr>
      <w:t xml:space="preserve">                                                                                       </w:t>
    </w:r>
    <w:r w:rsidR="00662ACF" w:rsidRPr="0002421D">
      <w:rPr>
        <w:rFonts w:ascii="Gill Sans MT" w:hAnsi="Gill Sans MT"/>
        <w:i/>
        <w:color w:val="0070C0"/>
        <w:sz w:val="14"/>
        <w:szCs w:val="14"/>
      </w:rPr>
      <w:t xml:space="preserve">                            </w:t>
    </w:r>
    <w:r w:rsidR="00E55212" w:rsidRPr="0002421D">
      <w:rPr>
        <w:rFonts w:ascii="Gill Sans MT" w:hAnsi="Gill Sans MT"/>
        <w:i/>
        <w:color w:val="0070C0"/>
        <w:sz w:val="14"/>
        <w:szCs w:val="14"/>
      </w:rPr>
      <w:t xml:space="preserve">  </w:t>
    </w:r>
    <w:r w:rsidR="00662ACF" w:rsidRPr="00172F68">
      <w:rPr>
        <w:rFonts w:ascii="Gill Sans MT" w:hAnsi="Gill Sans MT"/>
        <w:color w:val="0070C0"/>
        <w:sz w:val="14"/>
        <w:szCs w:val="14"/>
      </w:rPr>
      <w:t>Pag.</w:t>
    </w:r>
    <w:r w:rsidR="00662ACF" w:rsidRPr="00BB0614">
      <w:rPr>
        <w:rFonts w:asciiTheme="minorHAnsi" w:hAnsiTheme="minorHAnsi"/>
        <w:i/>
        <w:color w:val="0070C0"/>
        <w:sz w:val="14"/>
        <w:szCs w:val="14"/>
      </w:rPr>
      <w:t xml:space="preserve"> </w:t>
    </w:r>
    <w:r w:rsidR="00E55212" w:rsidRPr="00AF175A">
      <w:rPr>
        <w:rStyle w:val="Titolo2Carattere"/>
        <w:sz w:val="24"/>
        <w:szCs w:val="24"/>
      </w:rPr>
      <w:fldChar w:fldCharType="begin"/>
    </w:r>
    <w:r w:rsidR="00E55212" w:rsidRPr="00AF175A">
      <w:rPr>
        <w:rStyle w:val="Titolo2Carattere"/>
        <w:sz w:val="24"/>
        <w:szCs w:val="24"/>
      </w:rPr>
      <w:instrText>PAGE    \* MERGEFORMAT</w:instrText>
    </w:r>
    <w:r w:rsidR="00E55212" w:rsidRPr="00AF175A">
      <w:rPr>
        <w:rStyle w:val="Titolo2Carattere"/>
        <w:sz w:val="24"/>
        <w:szCs w:val="24"/>
      </w:rPr>
      <w:fldChar w:fldCharType="separate"/>
    </w:r>
    <w:r w:rsidR="000D0E30">
      <w:rPr>
        <w:rStyle w:val="Titolo2Carattere"/>
        <w:noProof/>
        <w:sz w:val="24"/>
        <w:szCs w:val="24"/>
      </w:rPr>
      <w:t>3</w:t>
    </w:r>
    <w:r w:rsidR="00E55212" w:rsidRPr="00AF175A">
      <w:rPr>
        <w:rStyle w:val="Titolo2Carattere"/>
        <w:sz w:val="24"/>
        <w:szCs w:val="24"/>
      </w:rPr>
      <w:fldChar w:fldCharType="end"/>
    </w:r>
  </w:p>
  <w:tbl>
    <w:tblPr>
      <w:tblStyle w:val="Grigliatabella"/>
      <w:tblpPr w:leftFromText="141" w:rightFromText="141" w:vertAnchor="text" w:horzAnchor="margin" w:tblpXSpec="center" w:tblpY="26"/>
      <w:tblW w:w="9639" w:type="dxa"/>
      <w:jc w:val="center"/>
      <w:tblLook w:val="04A0" w:firstRow="1" w:lastRow="0" w:firstColumn="1" w:lastColumn="0" w:noHBand="0" w:noVBand="1"/>
    </w:tblPr>
    <w:tblGrid>
      <w:gridCol w:w="4819"/>
      <w:gridCol w:w="4820"/>
    </w:tblGrid>
    <w:tr w:rsidR="006E10A8" w:rsidRPr="006E10A8" w14:paraId="00B28F76" w14:textId="77777777" w:rsidTr="00172F68">
      <w:trPr>
        <w:trHeight w:val="227"/>
        <w:jc w:val="center"/>
      </w:trPr>
      <w:tc>
        <w:tcPr>
          <w:tcW w:w="4819" w:type="dxa"/>
          <w:tcBorders>
            <w:top w:val="single" w:sz="4" w:space="0" w:color="0070C0"/>
            <w:left w:val="single" w:sz="4" w:space="0" w:color="0070C0"/>
            <w:bottom w:val="single" w:sz="4" w:space="0" w:color="0070C0"/>
            <w:right w:val="nil"/>
          </w:tcBorders>
          <w:vAlign w:val="center"/>
        </w:tcPr>
        <w:p w14:paraId="1039789B" w14:textId="77777777" w:rsidR="00FF08F6" w:rsidRPr="0002421D" w:rsidRDefault="00FF08F6" w:rsidP="00FF08F6">
          <w:pPr>
            <w:rPr>
              <w:rFonts w:ascii="Gill Sans MT" w:hAnsi="Gill Sans MT"/>
              <w:i/>
              <w:color w:val="0070C0"/>
              <w:sz w:val="14"/>
              <w:szCs w:val="14"/>
            </w:rPr>
          </w:pPr>
          <w:r w:rsidRPr="0002421D">
            <w:rPr>
              <w:rFonts w:ascii="Gill Sans MT" w:hAnsi="Gill Sans MT"/>
              <w:i/>
              <w:color w:val="0070C0"/>
              <w:sz w:val="14"/>
              <w:szCs w:val="14"/>
            </w:rPr>
            <w:t xml:space="preserve">Responsabile del procedimento                                                                                                                                    </w:t>
          </w:r>
        </w:p>
      </w:tc>
      <w:tc>
        <w:tcPr>
          <w:tcW w:w="4820" w:type="dxa"/>
          <w:tcBorders>
            <w:top w:val="single" w:sz="4" w:space="0" w:color="0070C0"/>
            <w:left w:val="nil"/>
            <w:bottom w:val="single" w:sz="4" w:space="0" w:color="0070C0"/>
            <w:right w:val="single" w:sz="4" w:space="0" w:color="0070C0"/>
          </w:tcBorders>
          <w:vAlign w:val="center"/>
        </w:tcPr>
        <w:p w14:paraId="07D4905A" w14:textId="77777777" w:rsidR="00FF08F6" w:rsidRPr="0002421D" w:rsidRDefault="00FF08F6" w:rsidP="002E6BE2">
          <w:pPr>
            <w:jc w:val="right"/>
            <w:rPr>
              <w:rFonts w:ascii="Gill Sans MT" w:hAnsi="Gill Sans MT"/>
              <w:i/>
              <w:color w:val="0070C0"/>
              <w:sz w:val="14"/>
              <w:szCs w:val="14"/>
            </w:rPr>
          </w:pPr>
          <w:r w:rsidRPr="0002421D">
            <w:rPr>
              <w:rFonts w:ascii="Gill Sans MT" w:hAnsi="Gill Sans MT"/>
              <w:i/>
              <w:color w:val="0070C0"/>
              <w:sz w:val="14"/>
              <w:szCs w:val="14"/>
            </w:rPr>
            <w:t xml:space="preserve">Dirigente Scolastico: </w:t>
          </w:r>
          <w:r w:rsidR="002E6BE2" w:rsidRPr="0002421D">
            <w:rPr>
              <w:rFonts w:ascii="Gill Sans MT" w:hAnsi="Gill Sans MT"/>
              <w:b/>
              <w:i/>
              <w:color w:val="0070C0"/>
              <w:sz w:val="14"/>
              <w:szCs w:val="14"/>
            </w:rPr>
            <w:t>Rita Ortenzia DE VITO</w:t>
          </w:r>
        </w:p>
      </w:tc>
    </w:tr>
    <w:tr w:rsidR="006E10A8" w:rsidRPr="006E10A8" w14:paraId="403B0F6D" w14:textId="77777777" w:rsidTr="00172F68">
      <w:trPr>
        <w:jc w:val="center"/>
      </w:trPr>
      <w:tc>
        <w:tcPr>
          <w:tcW w:w="4819" w:type="dxa"/>
          <w:tcBorders>
            <w:top w:val="single" w:sz="4" w:space="0" w:color="0070C0"/>
            <w:left w:val="nil"/>
            <w:bottom w:val="nil"/>
            <w:right w:val="nil"/>
          </w:tcBorders>
        </w:tcPr>
        <w:p w14:paraId="0FDA98B1" w14:textId="30F3A802" w:rsidR="002E0D43" w:rsidRDefault="002E0D43" w:rsidP="002E0D43">
          <w:pPr>
            <w:rPr>
              <w:rFonts w:ascii="Gill Sans MT" w:hAnsi="Gill Sans MT"/>
              <w:b/>
              <w:i/>
              <w:color w:val="0070C0"/>
              <w:sz w:val="14"/>
              <w:szCs w:val="14"/>
            </w:rPr>
          </w:pPr>
          <w:r w:rsidRPr="0002421D">
            <w:rPr>
              <w:rFonts w:ascii="Gill Sans MT" w:hAnsi="Gill Sans MT"/>
              <w:i/>
              <w:color w:val="0070C0"/>
              <w:sz w:val="14"/>
              <w:szCs w:val="14"/>
            </w:rPr>
            <w:t xml:space="preserve">Codice Fiscale: </w:t>
          </w:r>
          <w:r w:rsidRPr="0002421D">
            <w:rPr>
              <w:rFonts w:ascii="Gill Sans MT" w:hAnsi="Gill Sans MT"/>
              <w:b/>
              <w:i/>
              <w:color w:val="0070C0"/>
              <w:sz w:val="14"/>
              <w:szCs w:val="14"/>
            </w:rPr>
            <w:t>91071150741</w:t>
          </w:r>
        </w:p>
        <w:p w14:paraId="3F1BD2F4" w14:textId="77777777" w:rsidR="00CB1E1E" w:rsidRPr="00CB1E1E" w:rsidRDefault="00CB1E1E" w:rsidP="00CB1E1E">
          <w:pPr>
            <w:pStyle w:val="Intestazione"/>
            <w:tabs>
              <w:tab w:val="clear" w:pos="4819"/>
              <w:tab w:val="center" w:pos="5954"/>
            </w:tabs>
            <w:rPr>
              <w:rFonts w:ascii="Gill Sans MT" w:hAnsi="Gill Sans MT"/>
              <w:b/>
              <w:i/>
              <w:color w:val="0070C0"/>
              <w:sz w:val="14"/>
              <w:szCs w:val="14"/>
            </w:rPr>
          </w:pPr>
          <w:r w:rsidRPr="00CB1E1E">
            <w:rPr>
              <w:rFonts w:ascii="Gill Sans MT" w:hAnsi="Gill Sans MT"/>
              <w:b/>
              <w:i/>
              <w:color w:val="0070C0"/>
              <w:sz w:val="14"/>
              <w:szCs w:val="14"/>
            </w:rPr>
            <w:t>Cod. meccanografico BRIS01400X</w:t>
          </w:r>
        </w:p>
        <w:p w14:paraId="50208050" w14:textId="0D967A55" w:rsidR="002E0D43" w:rsidRPr="002A4D83" w:rsidRDefault="002E0D43" w:rsidP="002E0D43">
          <w:pPr>
            <w:rPr>
              <w:rFonts w:ascii="Gill Sans MT" w:hAnsi="Gill Sans MT"/>
              <w:b/>
              <w:i/>
              <w:color w:val="0070C0"/>
              <w:sz w:val="14"/>
              <w:szCs w:val="14"/>
            </w:rPr>
          </w:pPr>
          <w:r w:rsidRPr="002A4D83">
            <w:rPr>
              <w:rFonts w:ascii="Gill Sans MT" w:hAnsi="Gill Sans MT"/>
              <w:i/>
              <w:color w:val="0070C0"/>
              <w:sz w:val="14"/>
              <w:szCs w:val="14"/>
            </w:rPr>
            <w:t>Sito web:</w:t>
          </w:r>
          <w:r w:rsidRPr="002A4D83">
            <w:rPr>
              <w:rFonts w:ascii="Gill Sans MT" w:hAnsi="Gill Sans MT"/>
              <w:b/>
              <w:i/>
              <w:color w:val="0070C0"/>
              <w:sz w:val="14"/>
              <w:szCs w:val="14"/>
            </w:rPr>
            <w:t xml:space="preserve"> www.iissferrarisdemarcovalzani.edu.it</w:t>
          </w:r>
        </w:p>
        <w:p w14:paraId="09E757E1" w14:textId="77777777" w:rsidR="002E0D43" w:rsidRPr="0002421D" w:rsidRDefault="002E0D43" w:rsidP="002E0D43">
          <w:pPr>
            <w:rPr>
              <w:rFonts w:ascii="Gill Sans MT" w:hAnsi="Gill Sans MT"/>
              <w:b/>
              <w:i/>
              <w:color w:val="0070C0"/>
              <w:sz w:val="14"/>
              <w:szCs w:val="14"/>
              <w:lang w:val="en-US"/>
            </w:rPr>
          </w:pPr>
          <w:r w:rsidRPr="0002421D">
            <w:rPr>
              <w:rFonts w:ascii="Gill Sans MT" w:hAnsi="Gill Sans MT"/>
              <w:i/>
              <w:color w:val="0070C0"/>
              <w:sz w:val="14"/>
              <w:szCs w:val="14"/>
              <w:lang w:val="en-US"/>
            </w:rPr>
            <w:t>PEO:</w:t>
          </w:r>
          <w:r w:rsidRPr="0002421D">
            <w:rPr>
              <w:rFonts w:ascii="Gill Sans MT" w:hAnsi="Gill Sans MT"/>
              <w:b/>
              <w:i/>
              <w:color w:val="0070C0"/>
              <w:sz w:val="14"/>
              <w:szCs w:val="14"/>
              <w:lang w:val="en-US"/>
            </w:rPr>
            <w:t xml:space="preserve"> bris01400x@istruzione.it</w:t>
          </w:r>
        </w:p>
        <w:p w14:paraId="5D364F46" w14:textId="0B230BEA" w:rsidR="00FF08F6" w:rsidRPr="0002421D" w:rsidRDefault="002E0D43" w:rsidP="002E0D43">
          <w:pPr>
            <w:spacing w:before="60"/>
            <w:rPr>
              <w:rFonts w:ascii="Gill Sans MT" w:hAnsi="Gill Sans MT"/>
              <w:i/>
              <w:color w:val="0070C0"/>
              <w:sz w:val="14"/>
              <w:szCs w:val="14"/>
            </w:rPr>
          </w:pPr>
          <w:r w:rsidRPr="0002421D">
            <w:rPr>
              <w:rFonts w:ascii="Gill Sans MT" w:hAnsi="Gill Sans MT"/>
              <w:i/>
              <w:color w:val="0070C0"/>
              <w:sz w:val="14"/>
              <w:szCs w:val="14"/>
              <w:lang w:val="en-US"/>
            </w:rPr>
            <w:t xml:space="preserve">PEC: </w:t>
          </w:r>
          <w:r w:rsidRPr="0002421D">
            <w:rPr>
              <w:rFonts w:ascii="Gill Sans MT" w:hAnsi="Gill Sans MT"/>
              <w:b/>
              <w:i/>
              <w:color w:val="0070C0"/>
              <w:sz w:val="14"/>
              <w:szCs w:val="14"/>
              <w:lang w:val="en-US"/>
            </w:rPr>
            <w:t>bris01400x@pec.istruzione.it</w:t>
          </w:r>
        </w:p>
        <w:p w14:paraId="79665B12" w14:textId="1416F6D1" w:rsidR="00FF08F6" w:rsidRPr="0002421D" w:rsidRDefault="002E0D43" w:rsidP="00FF08F6">
          <w:pPr>
            <w:rPr>
              <w:rFonts w:ascii="Gill Sans MT" w:hAnsi="Gill Sans MT"/>
              <w:i/>
              <w:color w:val="0070C0"/>
              <w:sz w:val="16"/>
              <w:szCs w:val="16"/>
              <w:lang w:val="en-US"/>
            </w:rPr>
          </w:pPr>
          <w:r w:rsidRPr="00113204">
            <w:rPr>
              <w:rFonts w:ascii="Gill Sans MT" w:hAnsi="Gill Sans MT"/>
              <w:i/>
              <w:color w:val="0070C0"/>
              <w:sz w:val="14"/>
              <w:szCs w:val="14"/>
              <w:lang w:val="en-US"/>
            </w:rPr>
            <w:t xml:space="preserve">PEO: </w:t>
          </w:r>
          <w:r w:rsidRPr="00113204">
            <w:rPr>
              <w:rFonts w:ascii="Gill Sans MT" w:hAnsi="Gill Sans MT"/>
              <w:b/>
              <w:i/>
              <w:color w:val="0070C0"/>
              <w:sz w:val="14"/>
              <w:szCs w:val="14"/>
              <w:lang w:val="en-US"/>
            </w:rPr>
            <w:t>ufficiotecnico@iissferrarisdemarcovalzani.edu.it</w:t>
          </w:r>
        </w:p>
      </w:tc>
      <w:tc>
        <w:tcPr>
          <w:tcW w:w="4820" w:type="dxa"/>
          <w:tcBorders>
            <w:top w:val="single" w:sz="4" w:space="0" w:color="0070C0"/>
            <w:left w:val="nil"/>
            <w:bottom w:val="nil"/>
            <w:right w:val="nil"/>
          </w:tcBorders>
        </w:tcPr>
        <w:p w14:paraId="66C0C8EF" w14:textId="6B2D5C1C" w:rsidR="00FF08F6" w:rsidRPr="0002421D" w:rsidRDefault="000D0E30" w:rsidP="0002421D">
          <w:pPr>
            <w:spacing w:before="60"/>
            <w:jc w:val="right"/>
            <w:rPr>
              <w:rFonts w:ascii="Gill Sans MT" w:hAnsi="Gill Sans MT"/>
              <w:i/>
              <w:color w:val="0070C0"/>
              <w:sz w:val="14"/>
              <w:szCs w:val="14"/>
            </w:rPr>
          </w:pPr>
          <w:r>
            <w:rPr>
              <w:rFonts w:ascii="Gill Sans MT" w:hAnsi="Gill Sans MT"/>
              <w:i/>
              <w:color w:val="0070C0"/>
              <w:sz w:val="14"/>
              <w:szCs w:val="14"/>
            </w:rPr>
            <w:t>Sede Legale Amministrativa</w:t>
          </w:r>
          <w:r w:rsidR="00FF08F6" w:rsidRPr="0002421D">
            <w:rPr>
              <w:rFonts w:ascii="Gill Sans MT" w:hAnsi="Gill Sans MT"/>
              <w:i/>
              <w:color w:val="0070C0"/>
              <w:sz w:val="14"/>
              <w:szCs w:val="14"/>
            </w:rPr>
            <w:t>: via Adamello, 18</w:t>
          </w:r>
        </w:p>
        <w:p w14:paraId="0CE95B5C" w14:textId="77777777" w:rsidR="00FF08F6" w:rsidRPr="0002421D" w:rsidRDefault="00FF08F6" w:rsidP="00FF08F6">
          <w:pPr>
            <w:jc w:val="right"/>
            <w:rPr>
              <w:rFonts w:ascii="Gill Sans MT" w:hAnsi="Gill Sans MT"/>
              <w:i/>
              <w:color w:val="0070C0"/>
              <w:sz w:val="14"/>
              <w:szCs w:val="14"/>
            </w:rPr>
          </w:pPr>
          <w:r w:rsidRPr="0002421D">
            <w:rPr>
              <w:rFonts w:ascii="Gill Sans MT" w:hAnsi="Gill Sans MT"/>
              <w:i/>
              <w:color w:val="0070C0"/>
              <w:sz w:val="14"/>
              <w:szCs w:val="14"/>
            </w:rPr>
            <w:t xml:space="preserve">72100 Brindisi - tel. 0831 </w:t>
          </w:r>
          <w:r w:rsidR="00172F68" w:rsidRPr="0002421D">
            <w:rPr>
              <w:rFonts w:ascii="Gill Sans MT" w:hAnsi="Gill Sans MT"/>
              <w:i/>
              <w:color w:val="0070C0"/>
              <w:sz w:val="14"/>
              <w:szCs w:val="14"/>
            </w:rPr>
            <w:t>592480</w:t>
          </w:r>
        </w:p>
        <w:p w14:paraId="6F62866D" w14:textId="65D68515" w:rsidR="00FF08F6" w:rsidRPr="0002421D" w:rsidRDefault="00FF08F6" w:rsidP="00FF08F6">
          <w:pPr>
            <w:jc w:val="right"/>
            <w:rPr>
              <w:rFonts w:ascii="Gill Sans MT" w:hAnsi="Gill Sans MT"/>
              <w:i/>
              <w:color w:val="0070C0"/>
              <w:sz w:val="14"/>
              <w:szCs w:val="14"/>
            </w:rPr>
          </w:pPr>
          <w:r w:rsidRPr="0002421D">
            <w:rPr>
              <w:rFonts w:ascii="Gill Sans MT" w:hAnsi="Gill Sans MT"/>
              <w:i/>
              <w:color w:val="0070C0"/>
              <w:sz w:val="14"/>
              <w:szCs w:val="14"/>
            </w:rPr>
            <w:t xml:space="preserve">Sede </w:t>
          </w:r>
          <w:r w:rsidR="000D0E30">
            <w:rPr>
              <w:rFonts w:ascii="Gill Sans MT" w:hAnsi="Gill Sans MT"/>
              <w:i/>
              <w:color w:val="0070C0"/>
              <w:sz w:val="14"/>
              <w:szCs w:val="14"/>
            </w:rPr>
            <w:t>Coordinata</w:t>
          </w:r>
          <w:r w:rsidRPr="0002421D">
            <w:rPr>
              <w:rFonts w:ascii="Gill Sans MT" w:hAnsi="Gill Sans MT"/>
              <w:i/>
              <w:color w:val="0070C0"/>
              <w:sz w:val="14"/>
              <w:szCs w:val="14"/>
            </w:rPr>
            <w:t>: via Nicola Brandi, 1</w:t>
          </w:r>
        </w:p>
        <w:p w14:paraId="31CBF1AB" w14:textId="77777777" w:rsidR="00FF08F6" w:rsidRPr="0002421D" w:rsidRDefault="00FF08F6" w:rsidP="00FF08F6">
          <w:pPr>
            <w:jc w:val="right"/>
            <w:rPr>
              <w:rFonts w:ascii="Gill Sans MT" w:hAnsi="Gill Sans MT"/>
              <w:i/>
              <w:color w:val="0070C0"/>
              <w:sz w:val="14"/>
              <w:szCs w:val="14"/>
            </w:rPr>
          </w:pPr>
          <w:r w:rsidRPr="0002421D">
            <w:rPr>
              <w:rFonts w:ascii="Gill Sans MT" w:hAnsi="Gill Sans MT"/>
              <w:i/>
              <w:color w:val="0070C0"/>
              <w:sz w:val="14"/>
              <w:szCs w:val="14"/>
            </w:rPr>
            <w:t>72100 Brindisi - tel. 0831 418861</w:t>
          </w:r>
        </w:p>
        <w:p w14:paraId="78030083" w14:textId="77777777" w:rsidR="00FF08F6" w:rsidRPr="0002421D" w:rsidRDefault="00FF08F6" w:rsidP="00FF08F6">
          <w:pPr>
            <w:jc w:val="right"/>
            <w:rPr>
              <w:rFonts w:ascii="Gill Sans MT" w:hAnsi="Gill Sans MT"/>
              <w:i/>
              <w:color w:val="0070C0"/>
              <w:sz w:val="14"/>
              <w:szCs w:val="14"/>
            </w:rPr>
          </w:pPr>
          <w:r w:rsidRPr="0002421D">
            <w:rPr>
              <w:rFonts w:ascii="Gill Sans MT" w:hAnsi="Gill Sans MT"/>
              <w:i/>
              <w:color w:val="0070C0"/>
              <w:sz w:val="14"/>
              <w:szCs w:val="14"/>
            </w:rPr>
            <w:t>Sede Coordinata: viale Degli Studi s.n.c.</w:t>
          </w:r>
        </w:p>
        <w:p w14:paraId="2637A82A" w14:textId="77777777" w:rsidR="00FF08F6" w:rsidRPr="0002421D" w:rsidRDefault="00FF08F6" w:rsidP="00FF08F6">
          <w:pPr>
            <w:jc w:val="right"/>
            <w:rPr>
              <w:rFonts w:ascii="Gill Sans MT" w:hAnsi="Gill Sans MT"/>
              <w:i/>
              <w:color w:val="0070C0"/>
              <w:sz w:val="16"/>
              <w:szCs w:val="16"/>
            </w:rPr>
          </w:pPr>
          <w:r w:rsidRPr="0002421D">
            <w:rPr>
              <w:rFonts w:ascii="Gill Sans MT" w:hAnsi="Gill Sans MT"/>
              <w:i/>
              <w:color w:val="0070C0"/>
              <w:sz w:val="14"/>
              <w:szCs w:val="14"/>
            </w:rPr>
            <w:t>72027 San Pietro Vernotico - tel. 0831 654351</w:t>
          </w:r>
        </w:p>
      </w:tc>
    </w:tr>
  </w:tbl>
  <w:p w14:paraId="34CB9CF8" w14:textId="77777777" w:rsidR="003854D1" w:rsidRPr="00C6323A" w:rsidRDefault="003854D1" w:rsidP="00C6323A">
    <w:pPr>
      <w:pStyle w:val="Nessunaspaziatur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71658" w14:textId="7A568864" w:rsidR="00F860D2" w:rsidRPr="00BB0614" w:rsidRDefault="00172F68" w:rsidP="0002421D">
    <w:pPr>
      <w:pStyle w:val="Intestazione"/>
      <w:spacing w:after="20"/>
      <w:rPr>
        <w:color w:val="0070C0"/>
      </w:rPr>
    </w:pPr>
    <w:r>
      <w:rPr>
        <w:rFonts w:ascii="Gill Sans MT" w:hAnsi="Gill Sans MT"/>
        <w:i/>
        <w:color w:val="0070C0"/>
        <w:sz w:val="14"/>
        <w:szCs w:val="14"/>
      </w:rPr>
      <w:t xml:space="preserve">   </w:t>
    </w:r>
    <w:r w:rsidR="00F860D2" w:rsidRPr="00172F68">
      <w:rPr>
        <w:rFonts w:ascii="Gill Sans MT" w:hAnsi="Gill Sans MT"/>
        <w:i/>
        <w:color w:val="0070C0"/>
        <w:sz w:val="14"/>
        <w:szCs w:val="14"/>
      </w:rPr>
      <w:t>Contatti e riferimenti</w:t>
    </w:r>
    <w:r w:rsidR="00E55212" w:rsidRPr="00172F68">
      <w:rPr>
        <w:rFonts w:ascii="Gill Sans MT" w:hAnsi="Gill Sans MT"/>
        <w:i/>
        <w:color w:val="0070C0"/>
        <w:sz w:val="14"/>
        <w:szCs w:val="14"/>
      </w:rPr>
      <w:t xml:space="preserve">      </w:t>
    </w:r>
    <w:r>
      <w:rPr>
        <w:rFonts w:ascii="Gill Sans MT" w:hAnsi="Gill Sans MT"/>
        <w:i/>
        <w:color w:val="0070C0"/>
        <w:sz w:val="14"/>
        <w:szCs w:val="14"/>
      </w:rPr>
      <w:t xml:space="preserve">                                                </w:t>
    </w:r>
    <w:r w:rsidR="00E55212" w:rsidRPr="00172F68">
      <w:rPr>
        <w:rFonts w:ascii="Gill Sans MT" w:hAnsi="Gill Sans MT"/>
        <w:i/>
        <w:color w:val="0070C0"/>
        <w:sz w:val="14"/>
        <w:szCs w:val="14"/>
      </w:rPr>
      <w:t xml:space="preserve">                                      </w:t>
    </w:r>
    <w:r w:rsidRPr="00172F68">
      <w:rPr>
        <w:rFonts w:ascii="Gill Sans MT" w:hAnsi="Gill Sans MT"/>
        <w:i/>
        <w:color w:val="0070C0"/>
        <w:sz w:val="14"/>
        <w:szCs w:val="14"/>
      </w:rPr>
      <w:t xml:space="preserve">                           </w:t>
    </w:r>
    <w:r>
      <w:rPr>
        <w:rFonts w:ascii="Gill Sans MT" w:hAnsi="Gill Sans MT"/>
        <w:i/>
        <w:color w:val="0070C0"/>
        <w:sz w:val="14"/>
        <w:szCs w:val="14"/>
      </w:rPr>
      <w:t xml:space="preserve">         </w:t>
    </w:r>
    <w:r w:rsidR="00E55212" w:rsidRPr="00172F68">
      <w:rPr>
        <w:rFonts w:ascii="Gill Sans MT" w:hAnsi="Gill Sans MT"/>
        <w:i/>
        <w:color w:val="0070C0"/>
        <w:sz w:val="14"/>
        <w:szCs w:val="14"/>
      </w:rPr>
      <w:t xml:space="preserve">                                        </w:t>
    </w:r>
    <w:r>
      <w:rPr>
        <w:rFonts w:ascii="Gill Sans MT" w:hAnsi="Gill Sans MT"/>
        <w:i/>
        <w:color w:val="0070C0"/>
        <w:sz w:val="14"/>
        <w:szCs w:val="14"/>
      </w:rPr>
      <w:t xml:space="preserve">                             </w:t>
    </w:r>
    <w:r w:rsidR="00E55212" w:rsidRPr="00172F68">
      <w:rPr>
        <w:rFonts w:ascii="Gill Sans MT" w:hAnsi="Gill Sans MT"/>
        <w:i/>
        <w:color w:val="0070C0"/>
        <w:sz w:val="14"/>
        <w:szCs w:val="14"/>
      </w:rPr>
      <w:t xml:space="preserve">      </w:t>
    </w:r>
    <w:r w:rsidR="00E55212" w:rsidRPr="00172F68">
      <w:rPr>
        <w:rFonts w:ascii="Gill Sans MT" w:hAnsi="Gill Sans MT"/>
        <w:color w:val="0070C0"/>
        <w:sz w:val="14"/>
        <w:szCs w:val="14"/>
      </w:rPr>
      <w:t xml:space="preserve"> </w:t>
    </w:r>
    <w:r w:rsidR="00662ACF" w:rsidRPr="00172F68">
      <w:rPr>
        <w:rFonts w:ascii="Gill Sans MT" w:hAnsi="Gill Sans MT"/>
        <w:color w:val="0070C0"/>
        <w:sz w:val="14"/>
        <w:szCs w:val="14"/>
      </w:rPr>
      <w:t xml:space="preserve">Pag. </w:t>
    </w:r>
    <w:r w:rsidR="00E55212" w:rsidRPr="00AF175A">
      <w:rPr>
        <w:rStyle w:val="Titolo2Carattere"/>
        <w:sz w:val="24"/>
        <w:szCs w:val="24"/>
      </w:rPr>
      <w:fldChar w:fldCharType="begin"/>
    </w:r>
    <w:r w:rsidR="00E55212" w:rsidRPr="00AF175A">
      <w:rPr>
        <w:rStyle w:val="Titolo2Carattere"/>
        <w:sz w:val="24"/>
        <w:szCs w:val="24"/>
      </w:rPr>
      <w:instrText>PAGE    \* MERGEFORMAT</w:instrText>
    </w:r>
    <w:r w:rsidR="00E55212" w:rsidRPr="00AF175A">
      <w:rPr>
        <w:rStyle w:val="Titolo2Carattere"/>
        <w:sz w:val="24"/>
        <w:szCs w:val="24"/>
      </w:rPr>
      <w:fldChar w:fldCharType="separate"/>
    </w:r>
    <w:r w:rsidR="000D0E30">
      <w:rPr>
        <w:rStyle w:val="Titolo2Carattere"/>
        <w:noProof/>
        <w:sz w:val="24"/>
        <w:szCs w:val="24"/>
      </w:rPr>
      <w:t>1</w:t>
    </w:r>
    <w:r w:rsidR="00E55212" w:rsidRPr="00AF175A">
      <w:rPr>
        <w:rStyle w:val="Titolo2Carattere"/>
        <w:sz w:val="24"/>
        <w:szCs w:val="24"/>
      </w:rPr>
      <w:fldChar w:fldCharType="end"/>
    </w:r>
    <w:r w:rsidR="00E55212" w:rsidRPr="00AF175A">
      <w:rPr>
        <w:rStyle w:val="Titolo2Carattere"/>
        <w:sz w:val="24"/>
        <w:szCs w:val="24"/>
      </w:rPr>
      <w:t xml:space="preserve"> </w:t>
    </w:r>
  </w:p>
  <w:tbl>
    <w:tblPr>
      <w:tblStyle w:val="Grigliatabella"/>
      <w:tblpPr w:leftFromText="141" w:rightFromText="141" w:vertAnchor="text" w:horzAnchor="margin" w:tblpXSpec="center" w:tblpY="26"/>
      <w:tblW w:w="9639" w:type="dxa"/>
      <w:jc w:val="center"/>
      <w:tblLook w:val="04A0" w:firstRow="1" w:lastRow="0" w:firstColumn="1" w:lastColumn="0" w:noHBand="0" w:noVBand="1"/>
    </w:tblPr>
    <w:tblGrid>
      <w:gridCol w:w="4819"/>
      <w:gridCol w:w="4820"/>
    </w:tblGrid>
    <w:tr w:rsidR="006E10A8" w:rsidRPr="006E10A8" w14:paraId="240A7CD4" w14:textId="77777777" w:rsidTr="006E10A8">
      <w:trPr>
        <w:trHeight w:val="227"/>
        <w:jc w:val="center"/>
      </w:trPr>
      <w:tc>
        <w:tcPr>
          <w:tcW w:w="4819" w:type="dxa"/>
          <w:tcBorders>
            <w:top w:val="single" w:sz="2" w:space="0" w:color="0070C0"/>
            <w:left w:val="single" w:sz="2" w:space="0" w:color="0070C0"/>
            <w:bottom w:val="single" w:sz="2" w:space="0" w:color="0070C0"/>
            <w:right w:val="nil"/>
          </w:tcBorders>
          <w:vAlign w:val="center"/>
        </w:tcPr>
        <w:p w14:paraId="3AD0EF88" w14:textId="77777777" w:rsidR="00F860D2" w:rsidRPr="00172F68" w:rsidRDefault="00F860D2" w:rsidP="00F860D2">
          <w:pPr>
            <w:rPr>
              <w:rFonts w:ascii="Gill Sans MT" w:hAnsi="Gill Sans MT"/>
              <w:i/>
              <w:color w:val="0070C0"/>
              <w:sz w:val="14"/>
              <w:szCs w:val="14"/>
            </w:rPr>
          </w:pPr>
          <w:r w:rsidRPr="00172F68">
            <w:rPr>
              <w:rFonts w:ascii="Gill Sans MT" w:hAnsi="Gill Sans MT"/>
              <w:i/>
              <w:color w:val="0070C0"/>
              <w:sz w:val="14"/>
              <w:szCs w:val="14"/>
            </w:rPr>
            <w:t xml:space="preserve">Responsabile del procedimento                                                                                                                                    </w:t>
          </w:r>
        </w:p>
      </w:tc>
      <w:tc>
        <w:tcPr>
          <w:tcW w:w="4820" w:type="dxa"/>
          <w:tcBorders>
            <w:top w:val="single" w:sz="2" w:space="0" w:color="0070C0"/>
            <w:left w:val="nil"/>
            <w:bottom w:val="single" w:sz="2" w:space="0" w:color="0070C0"/>
            <w:right w:val="single" w:sz="2" w:space="0" w:color="0070C0"/>
          </w:tcBorders>
          <w:vAlign w:val="center"/>
        </w:tcPr>
        <w:p w14:paraId="7C820BC5" w14:textId="77777777" w:rsidR="00F860D2" w:rsidRPr="00172F68" w:rsidRDefault="00F860D2" w:rsidP="002E6BE2">
          <w:pPr>
            <w:jc w:val="right"/>
            <w:rPr>
              <w:rFonts w:ascii="Gill Sans MT" w:hAnsi="Gill Sans MT"/>
              <w:i/>
              <w:color w:val="0070C0"/>
              <w:sz w:val="14"/>
              <w:szCs w:val="14"/>
            </w:rPr>
          </w:pPr>
          <w:r w:rsidRPr="00172F68">
            <w:rPr>
              <w:rFonts w:ascii="Gill Sans MT" w:hAnsi="Gill Sans MT"/>
              <w:i/>
              <w:color w:val="0070C0"/>
              <w:sz w:val="14"/>
              <w:szCs w:val="14"/>
            </w:rPr>
            <w:t xml:space="preserve">Dirigente Scolastico: </w:t>
          </w:r>
          <w:r w:rsidR="002E6BE2" w:rsidRPr="00172F68">
            <w:rPr>
              <w:rFonts w:ascii="Gill Sans MT" w:hAnsi="Gill Sans MT"/>
              <w:b/>
              <w:i/>
              <w:color w:val="0070C0"/>
              <w:sz w:val="14"/>
              <w:szCs w:val="14"/>
            </w:rPr>
            <w:t>Rita Ortenzia DE VITO</w:t>
          </w:r>
        </w:p>
      </w:tc>
    </w:tr>
    <w:tr w:rsidR="006E10A8" w:rsidRPr="00CB1E1E" w14:paraId="70CC3A4D" w14:textId="77777777" w:rsidTr="006E10A8">
      <w:trPr>
        <w:jc w:val="center"/>
      </w:trPr>
      <w:tc>
        <w:tcPr>
          <w:tcW w:w="4819" w:type="dxa"/>
          <w:tcBorders>
            <w:top w:val="single" w:sz="2" w:space="0" w:color="0070C0"/>
            <w:left w:val="nil"/>
            <w:bottom w:val="nil"/>
            <w:right w:val="nil"/>
          </w:tcBorders>
        </w:tcPr>
        <w:p w14:paraId="24F24403" w14:textId="1BF0251C" w:rsidR="00F860D2" w:rsidRPr="00CB1E1E" w:rsidRDefault="00F860D2" w:rsidP="00F860D2">
          <w:pPr>
            <w:rPr>
              <w:rFonts w:ascii="Gill Sans MT" w:hAnsi="Gill Sans MT"/>
              <w:i/>
              <w:color w:val="0070C0"/>
              <w:sz w:val="14"/>
              <w:szCs w:val="14"/>
            </w:rPr>
          </w:pPr>
          <w:r w:rsidRPr="00172F68">
            <w:rPr>
              <w:rFonts w:ascii="Gill Sans MT" w:hAnsi="Gill Sans MT"/>
              <w:i/>
              <w:color w:val="0070C0"/>
              <w:sz w:val="14"/>
              <w:szCs w:val="14"/>
            </w:rPr>
            <w:t xml:space="preserve">Codice Fiscale: </w:t>
          </w:r>
          <w:r w:rsidRPr="00CB1E1E">
            <w:rPr>
              <w:rFonts w:ascii="Gill Sans MT" w:hAnsi="Gill Sans MT"/>
              <w:i/>
              <w:color w:val="0070C0"/>
              <w:sz w:val="14"/>
              <w:szCs w:val="14"/>
            </w:rPr>
            <w:t>91071150741</w:t>
          </w:r>
        </w:p>
        <w:p w14:paraId="144C1B39" w14:textId="77777777" w:rsidR="00CB1E1E" w:rsidRPr="00CB1E1E" w:rsidRDefault="00CB1E1E" w:rsidP="00CB1E1E">
          <w:pPr>
            <w:pStyle w:val="Intestazione"/>
            <w:tabs>
              <w:tab w:val="clear" w:pos="4819"/>
              <w:tab w:val="center" w:pos="5954"/>
            </w:tabs>
            <w:rPr>
              <w:rFonts w:ascii="Gill Sans MT" w:hAnsi="Gill Sans MT"/>
              <w:i/>
              <w:color w:val="0070C0"/>
              <w:sz w:val="14"/>
              <w:szCs w:val="14"/>
            </w:rPr>
          </w:pPr>
          <w:r w:rsidRPr="00CB1E1E">
            <w:rPr>
              <w:rFonts w:ascii="Gill Sans MT" w:hAnsi="Gill Sans MT"/>
              <w:i/>
              <w:color w:val="0070C0"/>
              <w:sz w:val="14"/>
              <w:szCs w:val="14"/>
            </w:rPr>
            <w:t>Cod. meccanografico BRIS01400X</w:t>
          </w:r>
        </w:p>
        <w:p w14:paraId="7D27EFD8" w14:textId="77777777" w:rsidR="00F860D2" w:rsidRPr="00CB1E1E" w:rsidRDefault="00F860D2" w:rsidP="00F860D2">
          <w:pPr>
            <w:rPr>
              <w:rFonts w:ascii="Gill Sans MT" w:hAnsi="Gill Sans MT"/>
              <w:i/>
              <w:color w:val="0070C0"/>
              <w:sz w:val="14"/>
              <w:szCs w:val="14"/>
            </w:rPr>
          </w:pPr>
          <w:r w:rsidRPr="00172F68">
            <w:rPr>
              <w:rFonts w:ascii="Gill Sans MT" w:hAnsi="Gill Sans MT"/>
              <w:i/>
              <w:color w:val="0070C0"/>
              <w:sz w:val="14"/>
              <w:szCs w:val="14"/>
            </w:rPr>
            <w:t xml:space="preserve">Sito web: </w:t>
          </w:r>
          <w:r w:rsidR="00DC5043" w:rsidRPr="00CB1E1E">
            <w:rPr>
              <w:rFonts w:ascii="Gill Sans MT" w:hAnsi="Gill Sans MT"/>
              <w:i/>
              <w:color w:val="0070C0"/>
              <w:sz w:val="14"/>
              <w:szCs w:val="14"/>
            </w:rPr>
            <w:t>www.iissferrarisdemarcovalzani.edu.it</w:t>
          </w:r>
        </w:p>
        <w:p w14:paraId="002919A0" w14:textId="77777777" w:rsidR="00F860D2" w:rsidRPr="00CB1E1E" w:rsidRDefault="00F860D2" w:rsidP="00F860D2">
          <w:pPr>
            <w:rPr>
              <w:rFonts w:ascii="Gill Sans MT" w:hAnsi="Gill Sans MT"/>
              <w:i/>
              <w:color w:val="0070C0"/>
              <w:sz w:val="14"/>
              <w:szCs w:val="14"/>
            </w:rPr>
          </w:pPr>
          <w:r w:rsidRPr="00CB1E1E">
            <w:rPr>
              <w:rFonts w:ascii="Gill Sans MT" w:hAnsi="Gill Sans MT"/>
              <w:i/>
              <w:color w:val="0070C0"/>
              <w:sz w:val="14"/>
              <w:szCs w:val="14"/>
            </w:rPr>
            <w:t>PEO: bris01400x@istruzione.it</w:t>
          </w:r>
        </w:p>
        <w:p w14:paraId="43C8AED2" w14:textId="77777777" w:rsidR="00F860D2" w:rsidRPr="00CB1E1E" w:rsidRDefault="00F860D2" w:rsidP="00F860D2">
          <w:pPr>
            <w:rPr>
              <w:rFonts w:ascii="Gill Sans MT" w:hAnsi="Gill Sans MT"/>
              <w:i/>
              <w:color w:val="0070C0"/>
              <w:sz w:val="14"/>
              <w:szCs w:val="14"/>
            </w:rPr>
          </w:pPr>
          <w:r w:rsidRPr="00CB1E1E">
            <w:rPr>
              <w:rFonts w:ascii="Gill Sans MT" w:hAnsi="Gill Sans MT"/>
              <w:i/>
              <w:color w:val="0070C0"/>
              <w:sz w:val="14"/>
              <w:szCs w:val="14"/>
            </w:rPr>
            <w:t>PEC: bris01400x@pec.istruzione.it</w:t>
          </w:r>
        </w:p>
        <w:p w14:paraId="04E781C4" w14:textId="77777777" w:rsidR="00113204" w:rsidRPr="00CB1E1E" w:rsidRDefault="00113204" w:rsidP="00113204">
          <w:pPr>
            <w:rPr>
              <w:rFonts w:ascii="Gill Sans MT" w:hAnsi="Gill Sans MT"/>
              <w:i/>
              <w:color w:val="0070C0"/>
              <w:sz w:val="14"/>
              <w:szCs w:val="14"/>
            </w:rPr>
          </w:pPr>
          <w:r w:rsidRPr="00CB1E1E">
            <w:rPr>
              <w:rFonts w:ascii="Gill Sans MT" w:hAnsi="Gill Sans MT"/>
              <w:i/>
              <w:color w:val="0070C0"/>
              <w:sz w:val="14"/>
              <w:szCs w:val="14"/>
            </w:rPr>
            <w:t>PEO: ufficiotecnico@iissferrarisdemarcovalzani.edu.it</w:t>
          </w:r>
        </w:p>
      </w:tc>
      <w:tc>
        <w:tcPr>
          <w:tcW w:w="4820" w:type="dxa"/>
          <w:tcBorders>
            <w:top w:val="single" w:sz="2" w:space="0" w:color="0070C0"/>
            <w:left w:val="nil"/>
            <w:bottom w:val="nil"/>
            <w:right w:val="nil"/>
          </w:tcBorders>
        </w:tcPr>
        <w:p w14:paraId="05FB9538" w14:textId="02E52297" w:rsidR="00BB10FA" w:rsidRPr="00172F68" w:rsidRDefault="00BB10FA" w:rsidP="00BB10FA">
          <w:pPr>
            <w:spacing w:before="60"/>
            <w:jc w:val="right"/>
            <w:rPr>
              <w:rFonts w:ascii="Gill Sans MT" w:hAnsi="Gill Sans MT"/>
              <w:i/>
              <w:color w:val="0070C0"/>
              <w:sz w:val="14"/>
              <w:szCs w:val="14"/>
            </w:rPr>
          </w:pPr>
          <w:r w:rsidRPr="00172F68">
            <w:rPr>
              <w:rFonts w:ascii="Gill Sans MT" w:hAnsi="Gill Sans MT"/>
              <w:i/>
              <w:color w:val="0070C0"/>
              <w:sz w:val="14"/>
              <w:szCs w:val="14"/>
            </w:rPr>
            <w:t>Sede Legale</w:t>
          </w:r>
          <w:r w:rsidR="000D0E30">
            <w:rPr>
              <w:rFonts w:ascii="Gill Sans MT" w:hAnsi="Gill Sans MT"/>
              <w:i/>
              <w:color w:val="0070C0"/>
              <w:sz w:val="14"/>
              <w:szCs w:val="14"/>
            </w:rPr>
            <w:t xml:space="preserve"> A</w:t>
          </w:r>
          <w:r>
            <w:rPr>
              <w:rFonts w:ascii="Gill Sans MT" w:hAnsi="Gill Sans MT"/>
              <w:i/>
              <w:color w:val="0070C0"/>
              <w:sz w:val="14"/>
              <w:szCs w:val="14"/>
            </w:rPr>
            <w:t>mministrativa</w:t>
          </w:r>
          <w:r w:rsidRPr="00172F68">
            <w:rPr>
              <w:rFonts w:ascii="Gill Sans MT" w:hAnsi="Gill Sans MT"/>
              <w:i/>
              <w:color w:val="0070C0"/>
              <w:sz w:val="14"/>
              <w:szCs w:val="14"/>
            </w:rPr>
            <w:t>: via Adamello, 18</w:t>
          </w:r>
        </w:p>
        <w:p w14:paraId="1F982FD5" w14:textId="77777777" w:rsidR="00BB10FA" w:rsidRPr="00172F68" w:rsidRDefault="00BB10FA" w:rsidP="00BB10FA">
          <w:pPr>
            <w:jc w:val="right"/>
            <w:rPr>
              <w:rFonts w:ascii="Gill Sans MT" w:hAnsi="Gill Sans MT"/>
              <w:i/>
              <w:color w:val="0070C0"/>
              <w:sz w:val="14"/>
              <w:szCs w:val="14"/>
            </w:rPr>
          </w:pPr>
          <w:r w:rsidRPr="00172F68">
            <w:rPr>
              <w:rFonts w:ascii="Gill Sans MT" w:hAnsi="Gill Sans MT"/>
              <w:i/>
              <w:color w:val="0070C0"/>
              <w:sz w:val="14"/>
              <w:szCs w:val="14"/>
            </w:rPr>
            <w:t>72100 Brindisi - tel. 0831 592480</w:t>
          </w:r>
        </w:p>
        <w:p w14:paraId="2C6FB17B" w14:textId="77777777" w:rsidR="00BB10FA" w:rsidRPr="00172F68" w:rsidRDefault="00BB10FA" w:rsidP="00BB10FA">
          <w:pPr>
            <w:jc w:val="right"/>
            <w:rPr>
              <w:rFonts w:ascii="Gill Sans MT" w:hAnsi="Gill Sans MT"/>
              <w:i/>
              <w:color w:val="0070C0"/>
              <w:sz w:val="14"/>
              <w:szCs w:val="14"/>
            </w:rPr>
          </w:pPr>
          <w:r w:rsidRPr="00172F68">
            <w:rPr>
              <w:rFonts w:ascii="Gill Sans MT" w:hAnsi="Gill Sans MT"/>
              <w:i/>
              <w:color w:val="0070C0"/>
              <w:sz w:val="14"/>
              <w:szCs w:val="14"/>
            </w:rPr>
            <w:t>Sede</w:t>
          </w:r>
          <w:r>
            <w:rPr>
              <w:rFonts w:ascii="Gill Sans MT" w:hAnsi="Gill Sans MT"/>
              <w:i/>
              <w:color w:val="0070C0"/>
              <w:sz w:val="14"/>
              <w:szCs w:val="14"/>
            </w:rPr>
            <w:t xml:space="preserve"> Coordinata</w:t>
          </w:r>
          <w:r w:rsidRPr="00172F68">
            <w:rPr>
              <w:rFonts w:ascii="Gill Sans MT" w:hAnsi="Gill Sans MT"/>
              <w:i/>
              <w:color w:val="0070C0"/>
              <w:sz w:val="14"/>
              <w:szCs w:val="14"/>
            </w:rPr>
            <w:t>: via Nicola Brandi, 1</w:t>
          </w:r>
        </w:p>
        <w:p w14:paraId="53F890E0" w14:textId="77777777" w:rsidR="00BB10FA" w:rsidRPr="00172F68" w:rsidRDefault="00BB10FA" w:rsidP="00BB10FA">
          <w:pPr>
            <w:jc w:val="right"/>
            <w:rPr>
              <w:rFonts w:ascii="Gill Sans MT" w:hAnsi="Gill Sans MT"/>
              <w:i/>
              <w:color w:val="0070C0"/>
              <w:sz w:val="14"/>
              <w:szCs w:val="14"/>
            </w:rPr>
          </w:pPr>
          <w:r w:rsidRPr="00172F68">
            <w:rPr>
              <w:rFonts w:ascii="Gill Sans MT" w:hAnsi="Gill Sans MT"/>
              <w:i/>
              <w:color w:val="0070C0"/>
              <w:sz w:val="14"/>
              <w:szCs w:val="14"/>
            </w:rPr>
            <w:t>72100 Brindisi - tel. 0831 418861</w:t>
          </w:r>
          <w:r>
            <w:rPr>
              <w:rFonts w:ascii="Gill Sans MT" w:hAnsi="Gill Sans MT"/>
              <w:i/>
              <w:color w:val="0070C0"/>
              <w:sz w:val="14"/>
              <w:szCs w:val="14"/>
            </w:rPr>
            <w:t>- 0831 369585</w:t>
          </w:r>
        </w:p>
        <w:p w14:paraId="01DACF60" w14:textId="77777777" w:rsidR="00BB10FA" w:rsidRPr="00172F68" w:rsidRDefault="00BB10FA" w:rsidP="00BB10FA">
          <w:pPr>
            <w:jc w:val="right"/>
            <w:rPr>
              <w:rFonts w:ascii="Gill Sans MT" w:hAnsi="Gill Sans MT"/>
              <w:i/>
              <w:color w:val="0070C0"/>
              <w:sz w:val="14"/>
              <w:szCs w:val="14"/>
            </w:rPr>
          </w:pPr>
          <w:r w:rsidRPr="00172F68">
            <w:rPr>
              <w:rFonts w:ascii="Gill Sans MT" w:hAnsi="Gill Sans MT"/>
              <w:i/>
              <w:color w:val="0070C0"/>
              <w:sz w:val="14"/>
              <w:szCs w:val="14"/>
            </w:rPr>
            <w:t>Sede Coordinata: viale Degli Studi s.n.c.</w:t>
          </w:r>
        </w:p>
        <w:p w14:paraId="38FD8460" w14:textId="42523BDD" w:rsidR="00F860D2" w:rsidRPr="00CB1E1E" w:rsidRDefault="00BB10FA" w:rsidP="00BB10FA">
          <w:pPr>
            <w:jc w:val="right"/>
            <w:rPr>
              <w:rFonts w:ascii="Gill Sans MT" w:hAnsi="Gill Sans MT"/>
              <w:i/>
              <w:color w:val="0070C0"/>
              <w:sz w:val="14"/>
              <w:szCs w:val="14"/>
            </w:rPr>
          </w:pPr>
          <w:r w:rsidRPr="00172F68">
            <w:rPr>
              <w:rFonts w:ascii="Gill Sans MT" w:hAnsi="Gill Sans MT"/>
              <w:i/>
              <w:color w:val="0070C0"/>
              <w:sz w:val="14"/>
              <w:szCs w:val="14"/>
            </w:rPr>
            <w:t>72027 San Pietro Vernotico - tel. 0831 654351</w:t>
          </w:r>
        </w:p>
      </w:tc>
    </w:tr>
  </w:tbl>
  <w:p w14:paraId="65E59D99" w14:textId="77777777" w:rsidR="00F860D2" w:rsidRDefault="00F860D2">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8F6CA" w14:textId="77777777" w:rsidR="00D95F99" w:rsidRDefault="00D95F99" w:rsidP="00287FA4">
      <w:r>
        <w:separator/>
      </w:r>
    </w:p>
  </w:footnote>
  <w:footnote w:type="continuationSeparator" w:id="0">
    <w:p w14:paraId="12BA8943" w14:textId="77777777" w:rsidR="00D95F99" w:rsidRDefault="00D95F99" w:rsidP="00287F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69455" w14:textId="77777777" w:rsidR="00BB0614" w:rsidRDefault="00BB0614" w:rsidP="00F83C3F">
    <w:pPr>
      <w:pStyle w:val="Intestazione"/>
      <w:jc w:val="center"/>
      <w:rPr>
        <w:rFonts w:ascii="Gill Sans MT" w:hAnsi="Gill Sans MT"/>
        <w:color w:val="0060A8"/>
        <w:sz w:val="18"/>
        <w:szCs w:val="18"/>
      </w:rPr>
    </w:pPr>
  </w:p>
  <w:p w14:paraId="1CE5649C" w14:textId="77777777" w:rsidR="00AE729A" w:rsidRPr="006E10A8" w:rsidRDefault="006E10A8" w:rsidP="00F83C3F">
    <w:pPr>
      <w:pStyle w:val="Intestazione"/>
      <w:jc w:val="center"/>
      <w:rPr>
        <w:rFonts w:ascii="Gill Sans MT" w:hAnsi="Gill Sans MT"/>
        <w:color w:val="0060A8"/>
        <w:sz w:val="18"/>
        <w:szCs w:val="18"/>
      </w:rPr>
    </w:pPr>
    <w:r w:rsidRPr="006E10A8">
      <w:rPr>
        <w:rFonts w:ascii="Gill Sans MT" w:hAnsi="Gill Sans MT"/>
        <w:color w:val="0060A8"/>
        <w:sz w:val="18"/>
        <w:szCs w:val="18"/>
      </w:rPr>
      <w:t>I.I.S.S.</w:t>
    </w:r>
    <w:r w:rsidR="00F860D2" w:rsidRPr="006E10A8">
      <w:rPr>
        <w:rFonts w:ascii="Gill Sans MT" w:hAnsi="Gill Sans MT"/>
        <w:color w:val="0060A8"/>
        <w:sz w:val="18"/>
        <w:szCs w:val="18"/>
      </w:rPr>
      <w:t xml:space="preserve"> FERRARIS</w:t>
    </w:r>
    <w:r w:rsidR="00F83C3F" w:rsidRPr="006E10A8">
      <w:rPr>
        <w:rFonts w:ascii="Gill Sans MT" w:hAnsi="Gill Sans MT"/>
        <w:color w:val="0060A8"/>
        <w:sz w:val="18"/>
        <w:szCs w:val="18"/>
      </w:rPr>
      <w:t xml:space="preserve"> </w:t>
    </w:r>
    <w:r w:rsidR="00F83C3F" w:rsidRPr="006E10A8">
      <w:rPr>
        <w:rFonts w:ascii="Arial" w:hAnsi="Arial" w:cs="Arial"/>
        <w:color w:val="0060A8"/>
        <w:sz w:val="18"/>
        <w:szCs w:val="18"/>
      </w:rPr>
      <w:t>●</w:t>
    </w:r>
    <w:r w:rsidR="00F83C3F" w:rsidRPr="006E10A8">
      <w:rPr>
        <w:rFonts w:ascii="Gill Sans MT" w:hAnsi="Gill Sans MT"/>
        <w:color w:val="0060A8"/>
        <w:sz w:val="18"/>
        <w:szCs w:val="18"/>
      </w:rPr>
      <w:t xml:space="preserve"> </w:t>
    </w:r>
    <w:r w:rsidR="00F860D2" w:rsidRPr="006E10A8">
      <w:rPr>
        <w:rFonts w:ascii="Gill Sans MT" w:hAnsi="Gill Sans MT"/>
        <w:color w:val="0060A8"/>
        <w:sz w:val="18"/>
        <w:szCs w:val="18"/>
      </w:rPr>
      <w:t>DE MARCO</w:t>
    </w:r>
    <w:r w:rsidR="00F83C3F" w:rsidRPr="006E10A8">
      <w:rPr>
        <w:rFonts w:ascii="Gill Sans MT" w:hAnsi="Gill Sans MT"/>
        <w:color w:val="0060A8"/>
        <w:sz w:val="18"/>
        <w:szCs w:val="18"/>
      </w:rPr>
      <w:t xml:space="preserve"> </w:t>
    </w:r>
    <w:r w:rsidR="00F83C3F" w:rsidRPr="006E10A8">
      <w:rPr>
        <w:rFonts w:ascii="Arial" w:hAnsi="Arial" w:cs="Arial"/>
        <w:color w:val="0060A8"/>
        <w:sz w:val="18"/>
        <w:szCs w:val="18"/>
      </w:rPr>
      <w:t>●</w:t>
    </w:r>
    <w:r w:rsidR="00F83C3F" w:rsidRPr="006E10A8">
      <w:rPr>
        <w:rFonts w:ascii="Gill Sans MT" w:hAnsi="Gill Sans MT"/>
        <w:color w:val="0060A8"/>
        <w:sz w:val="18"/>
        <w:szCs w:val="18"/>
      </w:rPr>
      <w:t xml:space="preserve"> </w:t>
    </w:r>
    <w:r w:rsidR="00F860D2" w:rsidRPr="006E10A8">
      <w:rPr>
        <w:rFonts w:ascii="Gill Sans MT" w:hAnsi="Gill Sans MT"/>
        <w:color w:val="0060A8"/>
        <w:sz w:val="18"/>
        <w:szCs w:val="18"/>
      </w:rPr>
      <w:t>VALZANI</w:t>
    </w:r>
    <w:r w:rsidRPr="006E10A8">
      <w:rPr>
        <w:rFonts w:ascii="Gill Sans MT" w:hAnsi="Gill Sans MT"/>
        <w:b/>
        <w:color w:val="0060A8"/>
        <w:sz w:val="18"/>
        <w:szCs w:val="18"/>
      </w:rPr>
      <w:t xml:space="preserve">          </w:t>
    </w:r>
    <w:r>
      <w:rPr>
        <w:rFonts w:ascii="Gill Sans MT" w:hAnsi="Gill Sans MT"/>
        <w:b/>
        <w:color w:val="0060A8"/>
        <w:sz w:val="18"/>
        <w:szCs w:val="18"/>
      </w:rPr>
      <w:t xml:space="preserve">                              </w:t>
    </w:r>
    <w:r w:rsidRPr="006E10A8">
      <w:rPr>
        <w:rFonts w:ascii="Gill Sans MT" w:hAnsi="Gill Sans MT"/>
        <w:b/>
        <w:color w:val="0060A8"/>
        <w:sz w:val="18"/>
        <w:szCs w:val="18"/>
      </w:rPr>
      <w:t xml:space="preserve">                              </w:t>
    </w:r>
    <w:r w:rsidR="00F83C3F" w:rsidRPr="006E10A8">
      <w:rPr>
        <w:rFonts w:ascii="Gill Sans MT" w:hAnsi="Gill Sans MT"/>
        <w:color w:val="0060A8"/>
        <w:sz w:val="18"/>
        <w:szCs w:val="18"/>
      </w:rPr>
      <w:t xml:space="preserve"> </w:t>
    </w:r>
    <w:r w:rsidRPr="006E10A8">
      <w:rPr>
        <w:rFonts w:ascii="Gill Sans MT" w:hAnsi="Gill Sans MT"/>
        <w:i/>
        <w:color w:val="0060A8"/>
        <w:sz w:val="18"/>
        <w:szCs w:val="18"/>
      </w:rPr>
      <w:t>Polo Tecnico Professionale “</w:t>
    </w:r>
    <w:r w:rsidRPr="006E10A8">
      <w:rPr>
        <w:rFonts w:ascii="Gill Sans MT" w:hAnsi="Gill Sans MT"/>
        <w:b/>
        <w:i/>
        <w:color w:val="0060A8"/>
        <w:sz w:val="18"/>
        <w:szCs w:val="18"/>
      </w:rPr>
      <w:t>MESSAPIA</w:t>
    </w:r>
    <w:r w:rsidRPr="006E10A8">
      <w:rPr>
        <w:rFonts w:ascii="Gill Sans MT" w:hAnsi="Gill Sans MT"/>
        <w:i/>
        <w:color w:val="0060A8"/>
        <w:sz w:val="18"/>
        <w:szCs w:val="18"/>
      </w:rPr>
      <w:t>”</w:t>
    </w:r>
  </w:p>
  <w:p w14:paraId="27518572" w14:textId="77777777" w:rsidR="00F860D2" w:rsidRPr="00F860D2" w:rsidRDefault="00113204" w:rsidP="00AE2134">
    <w:pPr>
      <w:pStyle w:val="Intestazione"/>
      <w:rPr>
        <w:rStyle w:val="Riferimentointenso"/>
        <w:rFonts w:asciiTheme="minorHAnsi" w:hAnsiTheme="minorHAnsi"/>
        <w:b w:val="0"/>
        <w:bCs w:val="0"/>
        <w:smallCaps w:val="0"/>
        <w:color w:val="auto"/>
        <w:spacing w:val="20"/>
        <w:sz w:val="18"/>
        <w:szCs w:val="18"/>
        <w:u w:val="none"/>
      </w:rPr>
    </w:pPr>
    <w:r>
      <w:rPr>
        <w:rFonts w:asciiTheme="minorHAnsi" w:hAnsiTheme="minorHAnsi"/>
        <w:noProof/>
        <w:spacing w:val="20"/>
        <w:sz w:val="18"/>
        <w:szCs w:val="18"/>
      </w:rPr>
      <mc:AlternateContent>
        <mc:Choice Requires="wps">
          <w:drawing>
            <wp:anchor distT="0" distB="0" distL="114300" distR="114300" simplePos="0" relativeHeight="251661312" behindDoc="0" locked="0" layoutInCell="1" allowOverlap="1" wp14:anchorId="25FA381D" wp14:editId="0B4786EE">
              <wp:simplePos x="0" y="0"/>
              <wp:positionH relativeFrom="column">
                <wp:posOffset>0</wp:posOffset>
              </wp:positionH>
              <wp:positionV relativeFrom="paragraph">
                <wp:posOffset>83185</wp:posOffset>
              </wp:positionV>
              <wp:extent cx="6120130" cy="0"/>
              <wp:effectExtent l="9525" t="16510" r="13970" b="1206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shapetype w14:anchorId="7FCA4E69" id="_x0000_t32" coordsize="21600,21600" o:spt="32" o:oned="t" path="m,l21600,21600e" filled="f">
              <v:path arrowok="t" fillok="f" o:connecttype="none"/>
              <o:lock v:ext="edit" shapetype="t"/>
            </v:shapetype>
            <v:shape id="AutoShape 11" o:spid="_x0000_s1026" type="#_x0000_t32" style="position:absolute;margin-left:0;margin-top:6.55pt;width:481.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" strokecolor="#0070c0" strokeweight="1.5p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9982" w:type="dxa"/>
      <w:jc w:val="center"/>
      <w:tblBorders>
        <w:top w:val="none" w:sz="0" w:space="0" w:color="auto"/>
        <w:left w:val="none" w:sz="0" w:space="0" w:color="auto"/>
        <w:bottom w:val="single" w:sz="4" w:space="0" w:color="0070C0"/>
        <w:right w:val="none" w:sz="0" w:space="0" w:color="auto"/>
        <w:insideH w:val="none" w:sz="0" w:space="0" w:color="auto"/>
        <w:insideV w:val="none" w:sz="0" w:space="0" w:color="auto"/>
      </w:tblBorders>
      <w:tblLayout w:type="fixed"/>
      <w:tblLook w:val="04A0" w:firstRow="1" w:lastRow="0" w:firstColumn="1" w:lastColumn="0" w:noHBand="0" w:noVBand="1"/>
    </w:tblPr>
    <w:tblGrid>
      <w:gridCol w:w="9982"/>
    </w:tblGrid>
    <w:tr w:rsidR="00F860D2" w14:paraId="269C08FD" w14:textId="77777777" w:rsidTr="008C2D4D">
      <w:trPr>
        <w:trHeight w:val="1555"/>
        <w:jc w:val="center"/>
      </w:trPr>
      <w:tc>
        <w:tcPr>
          <w:tcW w:w="9982" w:type="dxa"/>
          <w:tcBorders>
            <w:bottom w:val="single" w:sz="12" w:space="0" w:color="0070C0"/>
          </w:tcBorders>
        </w:tcPr>
        <w:p w14:paraId="101F94CC" w14:textId="0B590A21" w:rsidR="008C2D4D" w:rsidRDefault="0002421D" w:rsidP="00F860D2">
          <w:pPr>
            <w:rPr>
              <w:szCs w:val="24"/>
            </w:rPr>
          </w:pPr>
          <w:r w:rsidRPr="00E25578">
            <w:rPr>
              <w:rFonts w:ascii="Gill Sans MT" w:hAnsi="Gill Sans MT"/>
              <w:noProof/>
              <w:color w:val="0060A8"/>
              <w:sz w:val="12"/>
              <w:szCs w:val="12"/>
            </w:rPr>
            <w:drawing>
              <wp:anchor distT="0" distB="0" distL="114300" distR="114300" simplePos="0" relativeHeight="251661824" behindDoc="1" locked="0" layoutInCell="1" allowOverlap="1" wp14:anchorId="68178625" wp14:editId="22172709">
                <wp:simplePos x="0" y="0"/>
                <wp:positionH relativeFrom="margin">
                  <wp:posOffset>5189809</wp:posOffset>
                </wp:positionH>
                <wp:positionV relativeFrom="topMargin">
                  <wp:posOffset>86027</wp:posOffset>
                </wp:positionV>
                <wp:extent cx="845820" cy="827405"/>
                <wp:effectExtent l="0" t="0" r="0" b="0"/>
                <wp:wrapNone/>
                <wp:docPr id="60" name="Immagin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OL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5820" cy="827405"/>
                        </a:xfrm>
                        <a:prstGeom prst="rect">
                          <a:avLst/>
                        </a:prstGeom>
                      </pic:spPr>
                    </pic:pic>
                  </a:graphicData>
                </a:graphic>
                <wp14:sizeRelH relativeFrom="margin">
                  <wp14:pctWidth>0</wp14:pctWidth>
                </wp14:sizeRelH>
                <wp14:sizeRelV relativeFrom="margin">
                  <wp14:pctHeight>0</wp14:pctHeight>
                </wp14:sizeRelV>
              </wp:anchor>
            </w:drawing>
          </w:r>
        </w:p>
        <w:p w14:paraId="0EB11D03" w14:textId="389C5B5F" w:rsidR="00F860D2" w:rsidRPr="008C2D4D" w:rsidRDefault="008C2D4D" w:rsidP="00094D9C">
          <w:pPr>
            <w:ind w:left="1738"/>
            <w:rPr>
              <w:szCs w:val="24"/>
            </w:rPr>
          </w:pPr>
          <w:r>
            <w:rPr>
              <w:noProof/>
            </w:rPr>
            <mc:AlternateContent>
              <mc:Choice Requires="wps">
                <w:drawing>
                  <wp:anchor distT="0" distB="0" distL="114300" distR="114300" simplePos="0" relativeHeight="251667456" behindDoc="0" locked="0" layoutInCell="1" allowOverlap="1" wp14:anchorId="52101C7F" wp14:editId="51B50BB3">
                    <wp:simplePos x="0" y="0"/>
                    <wp:positionH relativeFrom="column">
                      <wp:posOffset>2645843</wp:posOffset>
                    </wp:positionH>
                    <wp:positionV relativeFrom="paragraph">
                      <wp:posOffset>274102</wp:posOffset>
                    </wp:positionV>
                    <wp:extent cx="2350770" cy="491490"/>
                    <wp:effectExtent l="0" t="0" r="0" b="0"/>
                    <wp:wrapNone/>
                    <wp:docPr id="14" name="Casella di tes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0770" cy="491490"/>
                            </a:xfrm>
                            <a:prstGeom prst="rect">
                              <a:avLst/>
                            </a:prstGeom>
                            <a:solidFill>
                              <a:sysClr val="window" lastClr="FFFFFF"/>
                            </a:solidFill>
                            <a:ln w="6350">
                              <a:noFill/>
                            </a:ln>
                          </wps:spPr>
                          <wps:txbx>
                            <w:txbxContent>
                              <w:p w14:paraId="604B16F6" w14:textId="77777777" w:rsidR="006E10A8" w:rsidRPr="00B34D10" w:rsidRDefault="006E10A8" w:rsidP="00B34D10">
                                <w:pPr>
                                  <w:pStyle w:val="Intestazione"/>
                                  <w:tabs>
                                    <w:tab w:val="clear" w:pos="4819"/>
                                    <w:tab w:val="center" w:pos="5954"/>
                                  </w:tabs>
                                  <w:jc w:val="center"/>
                                  <w:rPr>
                                    <w:rFonts w:ascii="Gill Sans MT" w:hAnsi="Gill Sans MT"/>
                                    <w:color w:val="0060A8"/>
                                    <w:sz w:val="16"/>
                                    <w:szCs w:val="16"/>
                                  </w:rPr>
                                </w:pPr>
                                <w:r w:rsidRPr="00B34D10">
                                  <w:rPr>
                                    <w:rFonts w:ascii="Gill Sans MT" w:hAnsi="Gill Sans MT"/>
                                    <w:color w:val="0060A8"/>
                                    <w:sz w:val="16"/>
                                    <w:szCs w:val="16"/>
                                  </w:rPr>
                                  <w:t>I.I.S.S. “FERRARIS • DE MARCO • VALZANI”</w:t>
                                </w:r>
                              </w:p>
                              <w:p w14:paraId="3BBCD5E0" w14:textId="77777777" w:rsidR="006E10A8" w:rsidRPr="00B34D10" w:rsidRDefault="006E10A8" w:rsidP="00B34D10">
                                <w:pPr>
                                  <w:pStyle w:val="Intestazione"/>
                                  <w:tabs>
                                    <w:tab w:val="clear" w:pos="4819"/>
                                    <w:tab w:val="center" w:pos="5954"/>
                                  </w:tabs>
                                  <w:jc w:val="center"/>
                                  <w:rPr>
                                    <w:rFonts w:ascii="Gill Sans MT" w:hAnsi="Gill Sans MT"/>
                                    <w:b/>
                                    <w:i/>
                                    <w:color w:val="0060A8"/>
                                    <w:sz w:val="16"/>
                                    <w:szCs w:val="16"/>
                                  </w:rPr>
                                </w:pPr>
                                <w:r w:rsidRPr="00B34D10">
                                  <w:rPr>
                                    <w:rFonts w:ascii="Gill Sans MT" w:hAnsi="Gill Sans MT"/>
                                    <w:i/>
                                    <w:color w:val="0060A8"/>
                                    <w:w w:val="110"/>
                                    <w:sz w:val="16"/>
                                    <w:szCs w:val="16"/>
                                  </w:rPr>
                                  <w:t>Polo Tecnico Professionale</w:t>
                                </w:r>
                                <w:r w:rsidRPr="00B34D10">
                                  <w:rPr>
                                    <w:rFonts w:ascii="Gill Sans MT" w:hAnsi="Gill Sans MT"/>
                                    <w:color w:val="0060A8"/>
                                    <w:w w:val="110"/>
                                    <w:sz w:val="16"/>
                                    <w:szCs w:val="16"/>
                                  </w:rPr>
                                  <w:t xml:space="preserve"> </w:t>
                                </w:r>
                                <w:r w:rsidRPr="00B34D10">
                                  <w:rPr>
                                    <w:rFonts w:ascii="Gill Sans MT" w:hAnsi="Gill Sans MT"/>
                                    <w:b/>
                                    <w:i/>
                                    <w:color w:val="0060A8"/>
                                    <w:sz w:val="16"/>
                                    <w:szCs w:val="16"/>
                                  </w:rPr>
                                  <w:t>“MESSAPIA”</w:t>
                                </w:r>
                              </w:p>
                              <w:p w14:paraId="1A3E4CD2" w14:textId="77777777" w:rsidR="006E10A8" w:rsidRPr="00B34D10" w:rsidRDefault="006E10A8" w:rsidP="00B34D10">
                                <w:pP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101C7F" id="_x0000_t202" coordsize="21600,21600" o:spt="202" path="m,l,21600r21600,l21600,xe">
                    <v:stroke joinstyle="miter"/>
                    <v:path gradientshapeok="t" o:connecttype="rect"/>
                  </v:shapetype>
                  <v:shape id="Casella di testo 14" o:spid="_x0000_s1026" type="#_x0000_t202" style="position:absolute;left:0;text-align:left;margin-left:208.35pt;margin-top:21.6pt;width:185.1pt;height:38.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" fillcolor="window" stroked="f" strokeweight=".5pt">
                    <v:path arrowok="t"/>
                    <v:textbox>
                      <w:txbxContent>
                        <w:p w14:paraId="604B16F6" w14:textId="77777777" w:rsidR="006E10A8" w:rsidRPr="00B34D10" w:rsidRDefault="006E10A8" w:rsidP="00B34D10">
                          <w:pPr>
                            <w:pStyle w:val="Intestazione"/>
                            <w:tabs>
                              <w:tab w:val="clear" w:pos="4819"/>
                              <w:tab w:val="center" w:pos="5954"/>
                            </w:tabs>
                            <w:jc w:val="center"/>
                            <w:rPr>
                              <w:rFonts w:ascii="Gill Sans MT" w:hAnsi="Gill Sans MT"/>
                              <w:color w:val="0060A8"/>
                              <w:sz w:val="16"/>
                              <w:szCs w:val="16"/>
                            </w:rPr>
                          </w:pPr>
                          <w:r w:rsidRPr="00B34D10">
                            <w:rPr>
                              <w:rFonts w:ascii="Gill Sans MT" w:hAnsi="Gill Sans MT"/>
                              <w:color w:val="0060A8"/>
                              <w:sz w:val="16"/>
                              <w:szCs w:val="16"/>
                            </w:rPr>
                            <w:t>I.I.S.S. “FERRARIS • DE MARCO • VALZANI”</w:t>
                          </w:r>
                        </w:p>
                        <w:p w14:paraId="3BBCD5E0" w14:textId="77777777" w:rsidR="006E10A8" w:rsidRPr="00B34D10" w:rsidRDefault="006E10A8" w:rsidP="00B34D10">
                          <w:pPr>
                            <w:pStyle w:val="Intestazione"/>
                            <w:tabs>
                              <w:tab w:val="clear" w:pos="4819"/>
                              <w:tab w:val="center" w:pos="5954"/>
                            </w:tabs>
                            <w:jc w:val="center"/>
                            <w:rPr>
                              <w:rFonts w:ascii="Gill Sans MT" w:hAnsi="Gill Sans MT"/>
                              <w:b/>
                              <w:i/>
                              <w:color w:val="0060A8"/>
                              <w:sz w:val="16"/>
                              <w:szCs w:val="16"/>
                            </w:rPr>
                          </w:pPr>
                          <w:r w:rsidRPr="00B34D10">
                            <w:rPr>
                              <w:rFonts w:ascii="Gill Sans MT" w:hAnsi="Gill Sans MT"/>
                              <w:i/>
                              <w:color w:val="0060A8"/>
                              <w:w w:val="110"/>
                              <w:sz w:val="16"/>
                              <w:szCs w:val="16"/>
                            </w:rPr>
                            <w:t>Polo Tecnico Professionale</w:t>
                          </w:r>
                          <w:r w:rsidRPr="00B34D10">
                            <w:rPr>
                              <w:rFonts w:ascii="Gill Sans MT" w:hAnsi="Gill Sans MT"/>
                              <w:color w:val="0060A8"/>
                              <w:w w:val="110"/>
                              <w:sz w:val="16"/>
                              <w:szCs w:val="16"/>
                            </w:rPr>
                            <w:t xml:space="preserve"> </w:t>
                          </w:r>
                          <w:r w:rsidRPr="00B34D10">
                            <w:rPr>
                              <w:rFonts w:ascii="Gill Sans MT" w:hAnsi="Gill Sans MT"/>
                              <w:b/>
                              <w:i/>
                              <w:color w:val="0060A8"/>
                              <w:sz w:val="16"/>
                              <w:szCs w:val="16"/>
                            </w:rPr>
                            <w:t>“MESSAPIA”</w:t>
                          </w:r>
                        </w:p>
                        <w:p w14:paraId="1A3E4CD2" w14:textId="77777777" w:rsidR="006E10A8" w:rsidRPr="00B34D10" w:rsidRDefault="006E10A8" w:rsidP="00B34D10">
                          <w:pPr>
                            <w:jc w:val="center"/>
                            <w:rPr>
                              <w:sz w:val="16"/>
                              <w:szCs w:val="16"/>
                            </w:rPr>
                          </w:pPr>
                        </w:p>
                      </w:txbxContent>
                    </v:textbox>
                  </v:shape>
                </w:pict>
              </mc:Fallback>
            </mc:AlternateContent>
          </w:r>
          <w:r w:rsidRPr="00E25578">
            <w:rPr>
              <w:rFonts w:ascii="Gill Sans MT" w:hAnsi="Gill Sans MT"/>
              <w:b/>
              <w:i/>
              <w:noProof/>
              <w:color w:val="0060A8"/>
              <w:sz w:val="12"/>
              <w:szCs w:val="12"/>
            </w:rPr>
            <w:drawing>
              <wp:anchor distT="0" distB="0" distL="114300" distR="114300" simplePos="0" relativeHeight="251655680" behindDoc="0" locked="0" layoutInCell="1" allowOverlap="1" wp14:anchorId="6DB114D1" wp14:editId="71CDE845">
                <wp:simplePos x="0" y="0"/>
                <wp:positionH relativeFrom="margin">
                  <wp:posOffset>85772</wp:posOffset>
                </wp:positionH>
                <wp:positionV relativeFrom="paragraph">
                  <wp:posOffset>227313</wp:posOffset>
                </wp:positionV>
                <wp:extent cx="757752" cy="504000"/>
                <wp:effectExtent l="0" t="0" r="0" b="0"/>
                <wp:wrapNone/>
                <wp:docPr id="61" name="Immagine 61" descr="../../../Volumes/FLASH%20DRIVE/1920px-Flag_of_E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olumes/FLASH%20DRIVE/1920px-Flag_of_Eur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flipV="1">
                          <a:off x="0" y="0"/>
                          <a:ext cx="757752" cy="50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4D9C">
            <w:rPr>
              <w:szCs w:val="24"/>
            </w:rPr>
            <w:t xml:space="preserve">     </w:t>
          </w:r>
          <w:r>
            <w:rPr>
              <w:noProof/>
              <w:szCs w:val="24"/>
            </w:rPr>
            <w:drawing>
              <wp:inline distT="0" distB="0" distL="0" distR="0" wp14:anchorId="30B826C7" wp14:editId="56B96166">
                <wp:extent cx="1331595" cy="988228"/>
                <wp:effectExtent l="0" t="0" r="1905" b="2540"/>
                <wp:docPr id="62" name="Immagin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7649" cy="1000142"/>
                        </a:xfrm>
                        <a:prstGeom prst="rect">
                          <a:avLst/>
                        </a:prstGeom>
                        <a:noFill/>
                      </pic:spPr>
                    </pic:pic>
                  </a:graphicData>
                </a:graphic>
              </wp:inline>
            </w:drawing>
          </w:r>
          <w:r w:rsidR="00094D9C">
            <w:rPr>
              <w:szCs w:val="24"/>
            </w:rPr>
            <w:tab/>
          </w:r>
        </w:p>
      </w:tc>
    </w:tr>
  </w:tbl>
  <w:p w14:paraId="4B11A934" w14:textId="77777777" w:rsidR="00F860D2" w:rsidRPr="00BB0614" w:rsidRDefault="00F860D2">
    <w:pPr>
      <w:pStyle w:val="Intestazione"/>
      <w:rPr>
        <w:color w:val="0070C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7176"/>
    <w:multiLevelType w:val="hybridMultilevel"/>
    <w:tmpl w:val="13947F48"/>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2CA26BB"/>
    <w:multiLevelType w:val="hybridMultilevel"/>
    <w:tmpl w:val="3D1CE2F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8D513E3"/>
    <w:multiLevelType w:val="hybridMultilevel"/>
    <w:tmpl w:val="25A829A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AB03013"/>
    <w:multiLevelType w:val="hybridMultilevel"/>
    <w:tmpl w:val="F8240048"/>
    <w:lvl w:ilvl="0" w:tplc="3282066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3815A8"/>
    <w:multiLevelType w:val="hybridMultilevel"/>
    <w:tmpl w:val="C17C391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1564001"/>
    <w:multiLevelType w:val="hybridMultilevel"/>
    <w:tmpl w:val="2C620DE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18ED03CD"/>
    <w:multiLevelType w:val="hybridMultilevel"/>
    <w:tmpl w:val="4ACE499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C98203D"/>
    <w:multiLevelType w:val="hybridMultilevel"/>
    <w:tmpl w:val="DCA4140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1D480316"/>
    <w:multiLevelType w:val="hybridMultilevel"/>
    <w:tmpl w:val="780036FA"/>
    <w:lvl w:ilvl="0" w:tplc="6D783082">
      <w:numFmt w:val="bullet"/>
      <w:lvlText w:val="-"/>
      <w:lvlJc w:val="left"/>
      <w:pPr>
        <w:ind w:left="786" w:hanging="360"/>
      </w:pPr>
      <w:rPr>
        <w:rFonts w:ascii="Times New Roman" w:eastAsia="Times New Roman" w:hAnsi="Times New Roman" w:cs="Times New Roman"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9" w15:restartNumberingAfterBreak="0">
    <w:nsid w:val="2EA94047"/>
    <w:multiLevelType w:val="hybridMultilevel"/>
    <w:tmpl w:val="F1CA6ED4"/>
    <w:lvl w:ilvl="0" w:tplc="54940B56">
      <w:start w:val="1"/>
      <w:numFmt w:val="decimal"/>
      <w:lvlText w:val="%1."/>
      <w:lvlJc w:val="left"/>
      <w:pPr>
        <w:ind w:left="360" w:hanging="360"/>
      </w:pPr>
      <w:rPr>
        <w:rFonts w:ascii="Times New Roman" w:eastAsia="Times New Roman" w:hAnsi="Times New Roman" w:cs="Times New Roman"/>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3B196942"/>
    <w:multiLevelType w:val="hybridMultilevel"/>
    <w:tmpl w:val="639CF7EA"/>
    <w:lvl w:ilvl="0" w:tplc="61567C2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C066D4D"/>
    <w:multiLevelType w:val="hybridMultilevel"/>
    <w:tmpl w:val="917CC15E"/>
    <w:lvl w:ilvl="0" w:tplc="C974E3DC">
      <w:start w:val="1"/>
      <w:numFmt w:val="lowerLetter"/>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56914F5"/>
    <w:multiLevelType w:val="hybridMultilevel"/>
    <w:tmpl w:val="95B6F5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C3E1B86"/>
    <w:multiLevelType w:val="hybridMultilevel"/>
    <w:tmpl w:val="164842BC"/>
    <w:lvl w:ilvl="0" w:tplc="5CE6819C">
      <w:start w:val="2"/>
      <w:numFmt w:val="bullet"/>
      <w:lvlText w:val="-"/>
      <w:lvlJc w:val="left"/>
      <w:pPr>
        <w:tabs>
          <w:tab w:val="num" w:pos="720"/>
        </w:tabs>
        <w:ind w:left="720" w:hanging="360"/>
      </w:pPr>
      <w:rPr>
        <w:rFonts w:ascii="Comic Sans MS" w:eastAsia="Times New Roman" w:hAnsi="Comic Sans MS" w:hint="default"/>
        <w:b w:val="0"/>
        <w:color w:val="auto"/>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EF51E2"/>
    <w:multiLevelType w:val="hybridMultilevel"/>
    <w:tmpl w:val="112E95C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56304081"/>
    <w:multiLevelType w:val="hybridMultilevel"/>
    <w:tmpl w:val="0088D8A0"/>
    <w:lvl w:ilvl="0" w:tplc="20D4B0C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58707EFC"/>
    <w:multiLevelType w:val="hybridMultilevel"/>
    <w:tmpl w:val="A9B4D0C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644D3159"/>
    <w:multiLevelType w:val="hybridMultilevel"/>
    <w:tmpl w:val="678C030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68C65334"/>
    <w:multiLevelType w:val="hybridMultilevel"/>
    <w:tmpl w:val="71DC6E7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6CF67336"/>
    <w:multiLevelType w:val="hybridMultilevel"/>
    <w:tmpl w:val="F46ED5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F7A6268"/>
    <w:multiLevelType w:val="hybridMultilevel"/>
    <w:tmpl w:val="063C967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721A22C3"/>
    <w:multiLevelType w:val="hybridMultilevel"/>
    <w:tmpl w:val="9568230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7A0D1CBF"/>
    <w:multiLevelType w:val="hybridMultilevel"/>
    <w:tmpl w:val="C020093E"/>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7BD90775"/>
    <w:multiLevelType w:val="hybridMultilevel"/>
    <w:tmpl w:val="2042E178"/>
    <w:lvl w:ilvl="0" w:tplc="17600076">
      <w:start w:val="1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3"/>
  </w:num>
  <w:num w:numId="4">
    <w:abstractNumId w:val="18"/>
  </w:num>
  <w:num w:numId="5">
    <w:abstractNumId w:val="5"/>
  </w:num>
  <w:num w:numId="6">
    <w:abstractNumId w:val="21"/>
  </w:num>
  <w:num w:numId="7">
    <w:abstractNumId w:val="15"/>
  </w:num>
  <w:num w:numId="8">
    <w:abstractNumId w:val="22"/>
  </w:num>
  <w:num w:numId="9">
    <w:abstractNumId w:val="14"/>
  </w:num>
  <w:num w:numId="10">
    <w:abstractNumId w:val="20"/>
  </w:num>
  <w:num w:numId="11">
    <w:abstractNumId w:val="16"/>
  </w:num>
  <w:num w:numId="12">
    <w:abstractNumId w:val="7"/>
  </w:num>
  <w:num w:numId="13">
    <w:abstractNumId w:val="2"/>
  </w:num>
  <w:num w:numId="14">
    <w:abstractNumId w:val="6"/>
  </w:num>
  <w:num w:numId="15">
    <w:abstractNumId w:val="17"/>
  </w:num>
  <w:num w:numId="16">
    <w:abstractNumId w:val="0"/>
  </w:num>
  <w:num w:numId="17">
    <w:abstractNumId w:val="9"/>
  </w:num>
  <w:num w:numId="18">
    <w:abstractNumId w:val="1"/>
  </w:num>
  <w:num w:numId="19">
    <w:abstractNumId w:val="4"/>
  </w:num>
  <w:num w:numId="20">
    <w:abstractNumId w:val="13"/>
  </w:num>
  <w:num w:numId="21">
    <w:abstractNumId w:val="10"/>
  </w:num>
  <w:num w:numId="22">
    <w:abstractNumId w:val="19"/>
  </w:num>
  <w:num w:numId="23">
    <w:abstractNumId w:val="1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FA4"/>
    <w:rsid w:val="00003EEA"/>
    <w:rsid w:val="00004EA4"/>
    <w:rsid w:val="00005189"/>
    <w:rsid w:val="00005262"/>
    <w:rsid w:val="00013FA2"/>
    <w:rsid w:val="0002421D"/>
    <w:rsid w:val="00036D03"/>
    <w:rsid w:val="000409C6"/>
    <w:rsid w:val="00042157"/>
    <w:rsid w:val="00046FB6"/>
    <w:rsid w:val="00065584"/>
    <w:rsid w:val="00076EB6"/>
    <w:rsid w:val="00094D9C"/>
    <w:rsid w:val="000952F1"/>
    <w:rsid w:val="00096C23"/>
    <w:rsid w:val="00097873"/>
    <w:rsid w:val="00097F47"/>
    <w:rsid w:val="000A219C"/>
    <w:rsid w:val="000A3110"/>
    <w:rsid w:val="000C142D"/>
    <w:rsid w:val="000C5D87"/>
    <w:rsid w:val="000C7ED8"/>
    <w:rsid w:val="000D0E30"/>
    <w:rsid w:val="000D497E"/>
    <w:rsid w:val="000E0F5E"/>
    <w:rsid w:val="000E64F0"/>
    <w:rsid w:val="000F41C3"/>
    <w:rsid w:val="001047C2"/>
    <w:rsid w:val="00106059"/>
    <w:rsid w:val="00113204"/>
    <w:rsid w:val="00140535"/>
    <w:rsid w:val="00165E9C"/>
    <w:rsid w:val="00172F68"/>
    <w:rsid w:val="00191D62"/>
    <w:rsid w:val="001C1087"/>
    <w:rsid w:val="001C3481"/>
    <w:rsid w:val="001D2761"/>
    <w:rsid w:val="001D5619"/>
    <w:rsid w:val="001D6138"/>
    <w:rsid w:val="001E150B"/>
    <w:rsid w:val="001E764C"/>
    <w:rsid w:val="001F5D29"/>
    <w:rsid w:val="00206B69"/>
    <w:rsid w:val="00216582"/>
    <w:rsid w:val="00235060"/>
    <w:rsid w:val="00236ADF"/>
    <w:rsid w:val="00236C0B"/>
    <w:rsid w:val="00254827"/>
    <w:rsid w:val="0026014B"/>
    <w:rsid w:val="00260864"/>
    <w:rsid w:val="00286A2C"/>
    <w:rsid w:val="0028793D"/>
    <w:rsid w:val="00287FA4"/>
    <w:rsid w:val="00294AC9"/>
    <w:rsid w:val="002A0FCE"/>
    <w:rsid w:val="002A32DE"/>
    <w:rsid w:val="002A4D83"/>
    <w:rsid w:val="002A6BE1"/>
    <w:rsid w:val="002B14C0"/>
    <w:rsid w:val="002B4FF3"/>
    <w:rsid w:val="002C30D4"/>
    <w:rsid w:val="002C35CC"/>
    <w:rsid w:val="002C666D"/>
    <w:rsid w:val="002C6F49"/>
    <w:rsid w:val="002E0D43"/>
    <w:rsid w:val="002E6BE2"/>
    <w:rsid w:val="002E7216"/>
    <w:rsid w:val="002F2122"/>
    <w:rsid w:val="002F7E22"/>
    <w:rsid w:val="0030619A"/>
    <w:rsid w:val="003369E7"/>
    <w:rsid w:val="00342FE7"/>
    <w:rsid w:val="00354F8A"/>
    <w:rsid w:val="00355745"/>
    <w:rsid w:val="003612A8"/>
    <w:rsid w:val="003643F3"/>
    <w:rsid w:val="003769AD"/>
    <w:rsid w:val="003854D1"/>
    <w:rsid w:val="00391B33"/>
    <w:rsid w:val="003B20DD"/>
    <w:rsid w:val="003B65C7"/>
    <w:rsid w:val="003B6AE1"/>
    <w:rsid w:val="003C7A59"/>
    <w:rsid w:val="003D1E99"/>
    <w:rsid w:val="003D66E5"/>
    <w:rsid w:val="003E1E1C"/>
    <w:rsid w:val="003F0721"/>
    <w:rsid w:val="003F1A28"/>
    <w:rsid w:val="003F1ABD"/>
    <w:rsid w:val="003F49B1"/>
    <w:rsid w:val="0040351B"/>
    <w:rsid w:val="00404232"/>
    <w:rsid w:val="004118D4"/>
    <w:rsid w:val="00413463"/>
    <w:rsid w:val="00414C66"/>
    <w:rsid w:val="00422177"/>
    <w:rsid w:val="004271D6"/>
    <w:rsid w:val="004440E4"/>
    <w:rsid w:val="0046679B"/>
    <w:rsid w:val="00467100"/>
    <w:rsid w:val="004724B2"/>
    <w:rsid w:val="004D1898"/>
    <w:rsid w:val="004E6003"/>
    <w:rsid w:val="0050146A"/>
    <w:rsid w:val="005070F4"/>
    <w:rsid w:val="005151E4"/>
    <w:rsid w:val="00525680"/>
    <w:rsid w:val="00541CFD"/>
    <w:rsid w:val="005424F9"/>
    <w:rsid w:val="005450CE"/>
    <w:rsid w:val="00554A07"/>
    <w:rsid w:val="0056255D"/>
    <w:rsid w:val="005625F8"/>
    <w:rsid w:val="00587D29"/>
    <w:rsid w:val="00595612"/>
    <w:rsid w:val="005B1925"/>
    <w:rsid w:val="005C187D"/>
    <w:rsid w:val="005C4121"/>
    <w:rsid w:val="005C60DF"/>
    <w:rsid w:val="005E2573"/>
    <w:rsid w:val="005F08F3"/>
    <w:rsid w:val="0060054F"/>
    <w:rsid w:val="00606C25"/>
    <w:rsid w:val="006075D1"/>
    <w:rsid w:val="006108C7"/>
    <w:rsid w:val="006311B4"/>
    <w:rsid w:val="0063441C"/>
    <w:rsid w:val="00634A11"/>
    <w:rsid w:val="00651A5A"/>
    <w:rsid w:val="00657C25"/>
    <w:rsid w:val="00662ACF"/>
    <w:rsid w:val="00663979"/>
    <w:rsid w:val="00665C18"/>
    <w:rsid w:val="0066683D"/>
    <w:rsid w:val="006775A9"/>
    <w:rsid w:val="00684668"/>
    <w:rsid w:val="006857F4"/>
    <w:rsid w:val="00690B14"/>
    <w:rsid w:val="006C7AAB"/>
    <w:rsid w:val="006E10A8"/>
    <w:rsid w:val="006F0DCE"/>
    <w:rsid w:val="00707185"/>
    <w:rsid w:val="007112E3"/>
    <w:rsid w:val="007125B7"/>
    <w:rsid w:val="00712A44"/>
    <w:rsid w:val="00713C5F"/>
    <w:rsid w:val="007164F7"/>
    <w:rsid w:val="00721FE2"/>
    <w:rsid w:val="0072730A"/>
    <w:rsid w:val="00731CC6"/>
    <w:rsid w:val="00746F22"/>
    <w:rsid w:val="0075277B"/>
    <w:rsid w:val="00755201"/>
    <w:rsid w:val="007770A7"/>
    <w:rsid w:val="00783821"/>
    <w:rsid w:val="00783FC2"/>
    <w:rsid w:val="00790AE4"/>
    <w:rsid w:val="00794A88"/>
    <w:rsid w:val="007B0B35"/>
    <w:rsid w:val="007B6C7A"/>
    <w:rsid w:val="007C2749"/>
    <w:rsid w:val="007C797F"/>
    <w:rsid w:val="007D4960"/>
    <w:rsid w:val="007D6BAF"/>
    <w:rsid w:val="007E6EF9"/>
    <w:rsid w:val="007E73F7"/>
    <w:rsid w:val="007F65D5"/>
    <w:rsid w:val="007F68D9"/>
    <w:rsid w:val="00800186"/>
    <w:rsid w:val="00807C5C"/>
    <w:rsid w:val="00822A79"/>
    <w:rsid w:val="0083188C"/>
    <w:rsid w:val="00841E7A"/>
    <w:rsid w:val="0085413F"/>
    <w:rsid w:val="00863CC4"/>
    <w:rsid w:val="0086413B"/>
    <w:rsid w:val="008647E0"/>
    <w:rsid w:val="0086680C"/>
    <w:rsid w:val="008721CC"/>
    <w:rsid w:val="008771F5"/>
    <w:rsid w:val="00887B83"/>
    <w:rsid w:val="0089147E"/>
    <w:rsid w:val="00891665"/>
    <w:rsid w:val="008953D6"/>
    <w:rsid w:val="008B4E21"/>
    <w:rsid w:val="008B5D01"/>
    <w:rsid w:val="008C087A"/>
    <w:rsid w:val="008C2D4D"/>
    <w:rsid w:val="008C51AF"/>
    <w:rsid w:val="008D2E1F"/>
    <w:rsid w:val="008F10CB"/>
    <w:rsid w:val="008F5795"/>
    <w:rsid w:val="008F6D30"/>
    <w:rsid w:val="008F7F46"/>
    <w:rsid w:val="00901CC1"/>
    <w:rsid w:val="00906131"/>
    <w:rsid w:val="009157C8"/>
    <w:rsid w:val="00915DBA"/>
    <w:rsid w:val="00930FDE"/>
    <w:rsid w:val="009375B7"/>
    <w:rsid w:val="00957662"/>
    <w:rsid w:val="009579DB"/>
    <w:rsid w:val="00970729"/>
    <w:rsid w:val="00982D6E"/>
    <w:rsid w:val="00993AD4"/>
    <w:rsid w:val="009A4AD8"/>
    <w:rsid w:val="009B059C"/>
    <w:rsid w:val="009B6B1F"/>
    <w:rsid w:val="009C0571"/>
    <w:rsid w:val="009C6D4A"/>
    <w:rsid w:val="009D5A3D"/>
    <w:rsid w:val="009F2F9F"/>
    <w:rsid w:val="00A10F0E"/>
    <w:rsid w:val="00A17766"/>
    <w:rsid w:val="00A21A7E"/>
    <w:rsid w:val="00A2649E"/>
    <w:rsid w:val="00A357F0"/>
    <w:rsid w:val="00A457AE"/>
    <w:rsid w:val="00A57A13"/>
    <w:rsid w:val="00A62703"/>
    <w:rsid w:val="00A628A1"/>
    <w:rsid w:val="00A65C46"/>
    <w:rsid w:val="00A72835"/>
    <w:rsid w:val="00A7524C"/>
    <w:rsid w:val="00A84783"/>
    <w:rsid w:val="00A86889"/>
    <w:rsid w:val="00A87657"/>
    <w:rsid w:val="00A974C9"/>
    <w:rsid w:val="00AA5F6D"/>
    <w:rsid w:val="00AB0808"/>
    <w:rsid w:val="00AD49AD"/>
    <w:rsid w:val="00AD4EFD"/>
    <w:rsid w:val="00AE2134"/>
    <w:rsid w:val="00AE5248"/>
    <w:rsid w:val="00AE729A"/>
    <w:rsid w:val="00AF175A"/>
    <w:rsid w:val="00AF67CE"/>
    <w:rsid w:val="00B005F7"/>
    <w:rsid w:val="00B008FF"/>
    <w:rsid w:val="00B01BB1"/>
    <w:rsid w:val="00B14244"/>
    <w:rsid w:val="00B206CB"/>
    <w:rsid w:val="00B23156"/>
    <w:rsid w:val="00B34D10"/>
    <w:rsid w:val="00B450F3"/>
    <w:rsid w:val="00B451D5"/>
    <w:rsid w:val="00B46F67"/>
    <w:rsid w:val="00B50B11"/>
    <w:rsid w:val="00B549C8"/>
    <w:rsid w:val="00B8681C"/>
    <w:rsid w:val="00B87696"/>
    <w:rsid w:val="00B95DDC"/>
    <w:rsid w:val="00B97D1B"/>
    <w:rsid w:val="00BA548E"/>
    <w:rsid w:val="00BB0614"/>
    <w:rsid w:val="00BB10FA"/>
    <w:rsid w:val="00BB1169"/>
    <w:rsid w:val="00BB5DE3"/>
    <w:rsid w:val="00BB737A"/>
    <w:rsid w:val="00BD5A25"/>
    <w:rsid w:val="00BD60E2"/>
    <w:rsid w:val="00BE3FF7"/>
    <w:rsid w:val="00BE54E4"/>
    <w:rsid w:val="00BE6196"/>
    <w:rsid w:val="00BF06AA"/>
    <w:rsid w:val="00BF14FC"/>
    <w:rsid w:val="00C02ED6"/>
    <w:rsid w:val="00C0704C"/>
    <w:rsid w:val="00C07741"/>
    <w:rsid w:val="00C258FD"/>
    <w:rsid w:val="00C25AE5"/>
    <w:rsid w:val="00C34A08"/>
    <w:rsid w:val="00C403AD"/>
    <w:rsid w:val="00C41FE1"/>
    <w:rsid w:val="00C4560E"/>
    <w:rsid w:val="00C52322"/>
    <w:rsid w:val="00C6323A"/>
    <w:rsid w:val="00CA0192"/>
    <w:rsid w:val="00CB1E1E"/>
    <w:rsid w:val="00CB3361"/>
    <w:rsid w:val="00CB57BE"/>
    <w:rsid w:val="00CC6213"/>
    <w:rsid w:val="00CD1352"/>
    <w:rsid w:val="00CD2AAE"/>
    <w:rsid w:val="00CE4074"/>
    <w:rsid w:val="00CE614B"/>
    <w:rsid w:val="00CF1329"/>
    <w:rsid w:val="00D075FB"/>
    <w:rsid w:val="00D30437"/>
    <w:rsid w:val="00D36B33"/>
    <w:rsid w:val="00D37F4E"/>
    <w:rsid w:val="00D41060"/>
    <w:rsid w:val="00D56238"/>
    <w:rsid w:val="00D64EBE"/>
    <w:rsid w:val="00D77735"/>
    <w:rsid w:val="00D81189"/>
    <w:rsid w:val="00D83DF4"/>
    <w:rsid w:val="00D95F99"/>
    <w:rsid w:val="00DA64B7"/>
    <w:rsid w:val="00DC2750"/>
    <w:rsid w:val="00DC5043"/>
    <w:rsid w:val="00DD0519"/>
    <w:rsid w:val="00DE2781"/>
    <w:rsid w:val="00DE3E9A"/>
    <w:rsid w:val="00DE7419"/>
    <w:rsid w:val="00DF4551"/>
    <w:rsid w:val="00DF59F8"/>
    <w:rsid w:val="00E112F3"/>
    <w:rsid w:val="00E1135B"/>
    <w:rsid w:val="00E12D05"/>
    <w:rsid w:val="00E17AE3"/>
    <w:rsid w:val="00E26C37"/>
    <w:rsid w:val="00E35CD2"/>
    <w:rsid w:val="00E45025"/>
    <w:rsid w:val="00E54AA3"/>
    <w:rsid w:val="00E55212"/>
    <w:rsid w:val="00E604FE"/>
    <w:rsid w:val="00E72CC8"/>
    <w:rsid w:val="00E76A7A"/>
    <w:rsid w:val="00E80CD6"/>
    <w:rsid w:val="00E83A99"/>
    <w:rsid w:val="00E8521E"/>
    <w:rsid w:val="00E96BF7"/>
    <w:rsid w:val="00E97EB9"/>
    <w:rsid w:val="00EA524D"/>
    <w:rsid w:val="00EA64AC"/>
    <w:rsid w:val="00EA71E2"/>
    <w:rsid w:val="00EC4977"/>
    <w:rsid w:val="00ED0848"/>
    <w:rsid w:val="00ED5A2E"/>
    <w:rsid w:val="00ED7C13"/>
    <w:rsid w:val="00EE4EFF"/>
    <w:rsid w:val="00EE61FA"/>
    <w:rsid w:val="00EF1000"/>
    <w:rsid w:val="00EF5081"/>
    <w:rsid w:val="00EF744F"/>
    <w:rsid w:val="00F034D5"/>
    <w:rsid w:val="00F04744"/>
    <w:rsid w:val="00F210A5"/>
    <w:rsid w:val="00F342AB"/>
    <w:rsid w:val="00F409C9"/>
    <w:rsid w:val="00F41185"/>
    <w:rsid w:val="00F43D12"/>
    <w:rsid w:val="00F512ED"/>
    <w:rsid w:val="00F61409"/>
    <w:rsid w:val="00F61CD2"/>
    <w:rsid w:val="00F66908"/>
    <w:rsid w:val="00F75FF0"/>
    <w:rsid w:val="00F825A6"/>
    <w:rsid w:val="00F83C3F"/>
    <w:rsid w:val="00F860D2"/>
    <w:rsid w:val="00F96C51"/>
    <w:rsid w:val="00F97625"/>
    <w:rsid w:val="00FA014F"/>
    <w:rsid w:val="00FB0710"/>
    <w:rsid w:val="00FB337D"/>
    <w:rsid w:val="00FB5598"/>
    <w:rsid w:val="00FE25F2"/>
    <w:rsid w:val="00FE7D9D"/>
    <w:rsid w:val="00FF08F6"/>
    <w:rsid w:val="00FF1A1F"/>
    <w:rsid w:val="00FF23DE"/>
    <w:rsid w:val="00FF519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C0DC4"/>
  <w15:docId w15:val="{809E8A9C-0113-4814-8332-AFFEB8773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49B1"/>
    <w:pPr>
      <w:spacing w:after="0" w:line="240" w:lineRule="auto"/>
    </w:pPr>
    <w:rPr>
      <w:rFonts w:ascii="Times New Roman" w:eastAsia="Times New Roman" w:hAnsi="Times New Roman" w:cs="Times New Roman"/>
      <w:sz w:val="20"/>
      <w:szCs w:val="20"/>
      <w:lang w:eastAsia="it-IT"/>
    </w:rPr>
  </w:style>
  <w:style w:type="paragraph" w:styleId="Titolo2">
    <w:name w:val="heading 2"/>
    <w:basedOn w:val="Normale"/>
    <w:next w:val="Normale"/>
    <w:link w:val="Titolo2Carattere"/>
    <w:uiPriority w:val="9"/>
    <w:unhideWhenUsed/>
    <w:qFormat/>
    <w:rsid w:val="00AF175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87FA4"/>
    <w:pPr>
      <w:tabs>
        <w:tab w:val="center" w:pos="4819"/>
        <w:tab w:val="right" w:pos="9638"/>
      </w:tabs>
    </w:pPr>
  </w:style>
  <w:style w:type="character" w:customStyle="1" w:styleId="IntestazioneCarattere">
    <w:name w:val="Intestazione Carattere"/>
    <w:basedOn w:val="Carpredefinitoparagrafo"/>
    <w:link w:val="Intestazione"/>
    <w:uiPriority w:val="99"/>
    <w:rsid w:val="00287FA4"/>
  </w:style>
  <w:style w:type="paragraph" w:styleId="Pidipagina">
    <w:name w:val="footer"/>
    <w:basedOn w:val="Normale"/>
    <w:link w:val="PidipaginaCarattere"/>
    <w:uiPriority w:val="99"/>
    <w:unhideWhenUsed/>
    <w:rsid w:val="00287FA4"/>
    <w:pPr>
      <w:tabs>
        <w:tab w:val="center" w:pos="4819"/>
        <w:tab w:val="right" w:pos="9638"/>
      </w:tabs>
    </w:pPr>
  </w:style>
  <w:style w:type="character" w:customStyle="1" w:styleId="PidipaginaCarattere">
    <w:name w:val="Piè di pagina Carattere"/>
    <w:basedOn w:val="Carpredefinitoparagrafo"/>
    <w:link w:val="Pidipagina"/>
    <w:uiPriority w:val="99"/>
    <w:rsid w:val="00287FA4"/>
  </w:style>
  <w:style w:type="paragraph" w:styleId="Testofumetto">
    <w:name w:val="Balloon Text"/>
    <w:basedOn w:val="Normale"/>
    <w:link w:val="TestofumettoCarattere"/>
    <w:uiPriority w:val="99"/>
    <w:semiHidden/>
    <w:unhideWhenUsed/>
    <w:rsid w:val="00287FA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87FA4"/>
    <w:rPr>
      <w:rFonts w:ascii="Tahoma" w:hAnsi="Tahoma" w:cs="Tahoma"/>
      <w:sz w:val="16"/>
      <w:szCs w:val="16"/>
    </w:rPr>
  </w:style>
  <w:style w:type="paragraph" w:customStyle="1" w:styleId="Default">
    <w:name w:val="Default"/>
    <w:rsid w:val="003F49B1"/>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59"/>
    <w:rsid w:val="002B14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llegamentoipertestuale">
    <w:name w:val="Hyperlink"/>
    <w:basedOn w:val="Carpredefinitoparagrafo"/>
    <w:uiPriority w:val="99"/>
    <w:unhideWhenUsed/>
    <w:rsid w:val="00BE3FF7"/>
    <w:rPr>
      <w:color w:val="0000FF" w:themeColor="hyperlink"/>
      <w:u w:val="single"/>
    </w:rPr>
  </w:style>
  <w:style w:type="paragraph" w:styleId="Paragrafoelenco">
    <w:name w:val="List Paragraph"/>
    <w:basedOn w:val="Normale"/>
    <w:uiPriority w:val="34"/>
    <w:qFormat/>
    <w:rsid w:val="00BE3FF7"/>
    <w:pPr>
      <w:ind w:left="720"/>
      <w:contextualSpacing/>
    </w:pPr>
  </w:style>
  <w:style w:type="paragraph" w:styleId="Corpotesto">
    <w:name w:val="Body Text"/>
    <w:basedOn w:val="Normale"/>
    <w:link w:val="CorpotestoCarattere"/>
    <w:rsid w:val="00286A2C"/>
    <w:pPr>
      <w:jc w:val="both"/>
    </w:pPr>
    <w:rPr>
      <w:sz w:val="24"/>
      <w:szCs w:val="24"/>
    </w:rPr>
  </w:style>
  <w:style w:type="character" w:customStyle="1" w:styleId="CorpotestoCarattere">
    <w:name w:val="Corpo testo Carattere"/>
    <w:basedOn w:val="Carpredefinitoparagrafo"/>
    <w:link w:val="Corpotesto"/>
    <w:rsid w:val="00286A2C"/>
    <w:rPr>
      <w:rFonts w:ascii="Times New Roman" w:eastAsia="Times New Roman" w:hAnsi="Times New Roman" w:cs="Times New Roman"/>
      <w:sz w:val="24"/>
      <w:szCs w:val="24"/>
      <w:lang w:eastAsia="it-IT"/>
    </w:rPr>
  </w:style>
  <w:style w:type="paragraph" w:styleId="Corpodeltesto2">
    <w:name w:val="Body Text 2"/>
    <w:basedOn w:val="Normale"/>
    <w:link w:val="Corpodeltesto2Carattere"/>
    <w:rsid w:val="00286A2C"/>
    <w:pPr>
      <w:jc w:val="both"/>
    </w:pPr>
    <w:rPr>
      <w:rFonts w:ascii="Arial" w:hAnsi="Arial" w:cs="Arial"/>
      <w:sz w:val="28"/>
      <w:szCs w:val="24"/>
    </w:rPr>
  </w:style>
  <w:style w:type="character" w:customStyle="1" w:styleId="Corpodeltesto2Carattere">
    <w:name w:val="Corpo del testo 2 Carattere"/>
    <w:basedOn w:val="Carpredefinitoparagrafo"/>
    <w:link w:val="Corpodeltesto2"/>
    <w:rsid w:val="00286A2C"/>
    <w:rPr>
      <w:rFonts w:ascii="Arial" w:eastAsia="Times New Roman" w:hAnsi="Arial" w:cs="Arial"/>
      <w:sz w:val="28"/>
      <w:szCs w:val="24"/>
      <w:lang w:eastAsia="it-IT"/>
    </w:rPr>
  </w:style>
  <w:style w:type="character" w:styleId="Riferimentodelicato">
    <w:name w:val="Subtle Reference"/>
    <w:basedOn w:val="Carpredefinitoparagrafo"/>
    <w:uiPriority w:val="31"/>
    <w:qFormat/>
    <w:rsid w:val="00D37F4E"/>
    <w:rPr>
      <w:smallCaps/>
      <w:color w:val="C0504D" w:themeColor="accent2"/>
      <w:u w:val="single"/>
    </w:rPr>
  </w:style>
  <w:style w:type="character" w:styleId="Riferimentointenso">
    <w:name w:val="Intense Reference"/>
    <w:basedOn w:val="Carpredefinitoparagrafo"/>
    <w:uiPriority w:val="32"/>
    <w:qFormat/>
    <w:rsid w:val="00D37F4E"/>
    <w:rPr>
      <w:b/>
      <w:bCs/>
      <w:smallCaps/>
      <w:color w:val="C0504D" w:themeColor="accent2"/>
      <w:spacing w:val="5"/>
      <w:u w:val="single"/>
    </w:rPr>
  </w:style>
  <w:style w:type="paragraph" w:styleId="Sottotitolo">
    <w:name w:val="Subtitle"/>
    <w:basedOn w:val="Normale"/>
    <w:next w:val="Normale"/>
    <w:link w:val="SottotitoloCarattere"/>
    <w:uiPriority w:val="11"/>
    <w:qFormat/>
    <w:rsid w:val="00D37F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D37F4E"/>
    <w:rPr>
      <w:rFonts w:asciiTheme="majorHAnsi" w:eastAsiaTheme="majorEastAsia" w:hAnsiTheme="majorHAnsi" w:cstheme="majorBidi"/>
      <w:i/>
      <w:iCs/>
      <w:color w:val="4F81BD" w:themeColor="accent1"/>
      <w:spacing w:val="15"/>
      <w:sz w:val="24"/>
      <w:szCs w:val="24"/>
      <w:lang w:eastAsia="it-IT"/>
    </w:rPr>
  </w:style>
  <w:style w:type="paragraph" w:styleId="Nessunaspaziatura">
    <w:name w:val="No Spacing"/>
    <w:uiPriority w:val="1"/>
    <w:qFormat/>
    <w:rsid w:val="00C6323A"/>
    <w:pPr>
      <w:spacing w:after="0" w:line="240" w:lineRule="auto"/>
    </w:pPr>
    <w:rPr>
      <w:rFonts w:ascii="Times New Roman" w:eastAsia="Times New Roman" w:hAnsi="Times New Roman" w:cs="Times New Roman"/>
      <w:sz w:val="20"/>
      <w:szCs w:val="20"/>
      <w:lang w:eastAsia="it-IT"/>
    </w:rPr>
  </w:style>
  <w:style w:type="character" w:styleId="Numeropagina">
    <w:name w:val="page number"/>
    <w:basedOn w:val="Carpredefinitoparagrafo"/>
    <w:uiPriority w:val="99"/>
    <w:unhideWhenUsed/>
    <w:rsid w:val="00E55212"/>
  </w:style>
  <w:style w:type="table" w:customStyle="1" w:styleId="Grigliatabella1">
    <w:name w:val="Griglia tabella1"/>
    <w:basedOn w:val="Tabellanormale"/>
    <w:uiPriority w:val="59"/>
    <w:rsid w:val="00A65C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8771F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9"/>
    <w:rsid w:val="00AF175A"/>
    <w:rPr>
      <w:rFonts w:asciiTheme="majorHAnsi" w:eastAsiaTheme="majorEastAsia" w:hAnsiTheme="majorHAnsi" w:cstheme="majorBidi"/>
      <w:color w:val="365F91" w:themeColor="accent1" w:themeShade="BF"/>
      <w:sz w:val="26"/>
      <w:szCs w:val="26"/>
      <w:lang w:eastAsia="it-IT"/>
    </w:rPr>
  </w:style>
  <w:style w:type="paragraph" w:styleId="NormaleWeb">
    <w:name w:val="Normal (Web)"/>
    <w:basedOn w:val="Normale"/>
    <w:uiPriority w:val="99"/>
    <w:semiHidden/>
    <w:unhideWhenUsed/>
    <w:rsid w:val="00E1135B"/>
    <w:pPr>
      <w:spacing w:before="100" w:beforeAutospacing="1" w:after="100" w:afterAutospacing="1"/>
    </w:pPr>
    <w:rPr>
      <w:sz w:val="24"/>
      <w:szCs w:val="24"/>
    </w:rPr>
  </w:style>
  <w:style w:type="character" w:customStyle="1" w:styleId="Menzionenonrisolta1">
    <w:name w:val="Menzione non risolta1"/>
    <w:basedOn w:val="Carpredefinitoparagrafo"/>
    <w:uiPriority w:val="99"/>
    <w:semiHidden/>
    <w:unhideWhenUsed/>
    <w:rsid w:val="005C4121"/>
    <w:rPr>
      <w:color w:val="605E5C"/>
      <w:shd w:val="clear" w:color="auto" w:fill="E1DFDD"/>
    </w:rPr>
  </w:style>
  <w:style w:type="paragraph" w:customStyle="1" w:styleId="TableParagraph">
    <w:name w:val="Table Paragraph"/>
    <w:basedOn w:val="Normale"/>
    <w:uiPriority w:val="1"/>
    <w:qFormat/>
    <w:rsid w:val="00B8681C"/>
    <w:pPr>
      <w:widowControl w:val="0"/>
      <w:autoSpaceDE w:val="0"/>
      <w:autoSpaceDN w:val="0"/>
      <w:spacing w:before="1"/>
      <w:ind w:left="107"/>
    </w:pPr>
    <w:rPr>
      <w:sz w:val="22"/>
      <w:szCs w:val="22"/>
      <w:lang w:eastAsia="en-US"/>
    </w:rPr>
  </w:style>
  <w:style w:type="table" w:customStyle="1" w:styleId="TableNormal">
    <w:name w:val="Table Normal"/>
    <w:uiPriority w:val="2"/>
    <w:semiHidden/>
    <w:unhideWhenUsed/>
    <w:qFormat/>
    <w:rsid w:val="00B8681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36949">
      <w:bodyDiv w:val="1"/>
      <w:marLeft w:val="0"/>
      <w:marRight w:val="0"/>
      <w:marTop w:val="0"/>
      <w:marBottom w:val="0"/>
      <w:divBdr>
        <w:top w:val="none" w:sz="0" w:space="0" w:color="auto"/>
        <w:left w:val="none" w:sz="0" w:space="0" w:color="auto"/>
        <w:bottom w:val="none" w:sz="0" w:space="0" w:color="auto"/>
        <w:right w:val="none" w:sz="0" w:space="0" w:color="auto"/>
      </w:divBdr>
      <w:divsChild>
        <w:div w:id="170722244">
          <w:marLeft w:val="0"/>
          <w:marRight w:val="0"/>
          <w:marTop w:val="0"/>
          <w:marBottom w:val="0"/>
          <w:divBdr>
            <w:top w:val="none" w:sz="0" w:space="0" w:color="auto"/>
            <w:left w:val="none" w:sz="0" w:space="0" w:color="auto"/>
            <w:bottom w:val="none" w:sz="0" w:space="0" w:color="auto"/>
            <w:right w:val="none" w:sz="0" w:space="0" w:color="auto"/>
          </w:divBdr>
        </w:div>
        <w:div w:id="1399399050">
          <w:marLeft w:val="0"/>
          <w:marRight w:val="0"/>
          <w:marTop w:val="0"/>
          <w:marBottom w:val="0"/>
          <w:divBdr>
            <w:top w:val="none" w:sz="0" w:space="0" w:color="auto"/>
            <w:left w:val="none" w:sz="0" w:space="0" w:color="auto"/>
            <w:bottom w:val="none" w:sz="0" w:space="0" w:color="auto"/>
            <w:right w:val="none" w:sz="0" w:space="0" w:color="auto"/>
          </w:divBdr>
        </w:div>
      </w:divsChild>
    </w:div>
    <w:div w:id="329065620">
      <w:bodyDiv w:val="1"/>
      <w:marLeft w:val="0"/>
      <w:marRight w:val="0"/>
      <w:marTop w:val="0"/>
      <w:marBottom w:val="0"/>
      <w:divBdr>
        <w:top w:val="none" w:sz="0" w:space="0" w:color="auto"/>
        <w:left w:val="none" w:sz="0" w:space="0" w:color="auto"/>
        <w:bottom w:val="none" w:sz="0" w:space="0" w:color="auto"/>
        <w:right w:val="none" w:sz="0" w:space="0" w:color="auto"/>
      </w:divBdr>
    </w:div>
    <w:div w:id="625433884">
      <w:bodyDiv w:val="1"/>
      <w:marLeft w:val="0"/>
      <w:marRight w:val="0"/>
      <w:marTop w:val="0"/>
      <w:marBottom w:val="0"/>
      <w:divBdr>
        <w:top w:val="none" w:sz="0" w:space="0" w:color="auto"/>
        <w:left w:val="none" w:sz="0" w:space="0" w:color="auto"/>
        <w:bottom w:val="none" w:sz="0" w:space="0" w:color="auto"/>
        <w:right w:val="none" w:sz="0" w:space="0" w:color="auto"/>
      </w:divBdr>
    </w:div>
    <w:div w:id="869955005">
      <w:bodyDiv w:val="1"/>
      <w:marLeft w:val="0"/>
      <w:marRight w:val="0"/>
      <w:marTop w:val="0"/>
      <w:marBottom w:val="0"/>
      <w:divBdr>
        <w:top w:val="none" w:sz="0" w:space="0" w:color="auto"/>
        <w:left w:val="none" w:sz="0" w:space="0" w:color="auto"/>
        <w:bottom w:val="none" w:sz="0" w:space="0" w:color="auto"/>
        <w:right w:val="none" w:sz="0" w:space="0" w:color="auto"/>
      </w:divBdr>
    </w:div>
    <w:div w:id="1459644480">
      <w:bodyDiv w:val="1"/>
      <w:marLeft w:val="0"/>
      <w:marRight w:val="0"/>
      <w:marTop w:val="0"/>
      <w:marBottom w:val="0"/>
      <w:divBdr>
        <w:top w:val="none" w:sz="0" w:space="0" w:color="auto"/>
        <w:left w:val="none" w:sz="0" w:space="0" w:color="auto"/>
        <w:bottom w:val="none" w:sz="0" w:space="0" w:color="auto"/>
        <w:right w:val="none" w:sz="0" w:space="0" w:color="auto"/>
      </w:divBdr>
    </w:div>
    <w:div w:id="1548100093">
      <w:bodyDiv w:val="1"/>
      <w:marLeft w:val="0"/>
      <w:marRight w:val="0"/>
      <w:marTop w:val="0"/>
      <w:marBottom w:val="0"/>
      <w:divBdr>
        <w:top w:val="none" w:sz="0" w:space="0" w:color="auto"/>
        <w:left w:val="none" w:sz="0" w:space="0" w:color="auto"/>
        <w:bottom w:val="none" w:sz="0" w:space="0" w:color="auto"/>
        <w:right w:val="none" w:sz="0" w:space="0" w:color="auto"/>
      </w:divBdr>
      <w:divsChild>
        <w:div w:id="595669412">
          <w:marLeft w:val="0"/>
          <w:marRight w:val="0"/>
          <w:marTop w:val="0"/>
          <w:marBottom w:val="0"/>
          <w:divBdr>
            <w:top w:val="none" w:sz="0" w:space="0" w:color="auto"/>
            <w:left w:val="none" w:sz="0" w:space="0" w:color="auto"/>
            <w:bottom w:val="none" w:sz="0" w:space="0" w:color="auto"/>
            <w:right w:val="none" w:sz="0" w:space="0" w:color="auto"/>
          </w:divBdr>
        </w:div>
        <w:div w:id="1827503764">
          <w:marLeft w:val="0"/>
          <w:marRight w:val="0"/>
          <w:marTop w:val="0"/>
          <w:marBottom w:val="0"/>
          <w:divBdr>
            <w:top w:val="none" w:sz="0" w:space="0" w:color="auto"/>
            <w:left w:val="none" w:sz="0" w:space="0" w:color="auto"/>
            <w:bottom w:val="none" w:sz="0" w:space="0" w:color="auto"/>
            <w:right w:val="none" w:sz="0" w:space="0" w:color="auto"/>
          </w:divBdr>
        </w:div>
        <w:div w:id="1919246125">
          <w:marLeft w:val="0"/>
          <w:marRight w:val="0"/>
          <w:marTop w:val="0"/>
          <w:marBottom w:val="0"/>
          <w:divBdr>
            <w:top w:val="none" w:sz="0" w:space="0" w:color="auto"/>
            <w:left w:val="none" w:sz="0" w:space="0" w:color="auto"/>
            <w:bottom w:val="none" w:sz="0" w:space="0" w:color="auto"/>
            <w:right w:val="none" w:sz="0" w:space="0" w:color="auto"/>
          </w:divBdr>
        </w:div>
      </w:divsChild>
    </w:div>
    <w:div w:id="1689209078">
      <w:bodyDiv w:val="1"/>
      <w:marLeft w:val="0"/>
      <w:marRight w:val="0"/>
      <w:marTop w:val="0"/>
      <w:marBottom w:val="0"/>
      <w:divBdr>
        <w:top w:val="none" w:sz="0" w:space="0" w:color="auto"/>
        <w:left w:val="none" w:sz="0" w:space="0" w:color="auto"/>
        <w:bottom w:val="none" w:sz="0" w:space="0" w:color="auto"/>
        <w:right w:val="none" w:sz="0" w:space="0" w:color="auto"/>
      </w:divBdr>
    </w:div>
    <w:div w:id="187835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DE  MARCO - VALZANI</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51B429-45D8-4DCC-BDE7-B951AA8FD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885</Words>
  <Characters>5051</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Presidenza</cp:lastModifiedBy>
  <cp:revision>22</cp:revision>
  <cp:lastPrinted>2019-01-30T09:54:00Z</cp:lastPrinted>
  <dcterms:created xsi:type="dcterms:W3CDTF">2023-03-31T13:57:00Z</dcterms:created>
  <dcterms:modified xsi:type="dcterms:W3CDTF">2026-03-23T13:17:00Z</dcterms:modified>
</cp:coreProperties>
</file>